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Pr="00481DB6" w:rsidRDefault="007B54E5" w:rsidP="005C1652">
      <w:pPr>
        <w:jc w:val="center"/>
        <w:rPr>
          <w:b/>
        </w:rPr>
      </w:pPr>
      <w:r w:rsidRPr="00481DB6">
        <w:rPr>
          <w:b/>
        </w:rPr>
        <w:t>РОССИЙСКАЯ ФЕДЕРАЦИЯ</w:t>
      </w:r>
    </w:p>
    <w:p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rsidR="007B54E5" w:rsidRPr="00481DB6" w:rsidRDefault="007B54E5" w:rsidP="007B54E5">
      <w:pPr>
        <w:jc w:val="center"/>
        <w:rPr>
          <w:b/>
        </w:rPr>
      </w:pPr>
    </w:p>
    <w:p w:rsidR="007B54E5" w:rsidRPr="00481DB6" w:rsidRDefault="007B54E5" w:rsidP="007B54E5">
      <w:pPr>
        <w:jc w:val="center"/>
        <w:rPr>
          <w:b/>
        </w:rPr>
      </w:pPr>
      <w:r w:rsidRPr="00481DB6">
        <w:rPr>
          <w:b/>
        </w:rPr>
        <w:t>РЕШЕНИЕ</w:t>
      </w:r>
    </w:p>
    <w:p w:rsidR="007B54E5" w:rsidRPr="00924852" w:rsidRDefault="007B54E5" w:rsidP="007B54E5">
      <w:pPr>
        <w:rPr>
          <w:sz w:val="16"/>
          <w:szCs w:val="16"/>
        </w:rPr>
      </w:pPr>
    </w:p>
    <w:p w:rsidR="00481DB6" w:rsidRDefault="00403F59" w:rsidP="00E9417F">
      <w:r w:rsidRPr="00481DB6">
        <w:t>о</w:t>
      </w:r>
      <w:r w:rsidR="00E9417F" w:rsidRPr="00481DB6">
        <w:t>т</w:t>
      </w:r>
      <w:r w:rsidRPr="00481DB6">
        <w:t xml:space="preserve"> </w:t>
      </w:r>
      <w:r w:rsidR="000C1D20">
        <w:t>1</w:t>
      </w:r>
      <w:r w:rsidR="003D51DF">
        <w:t>7</w:t>
      </w:r>
      <w:r w:rsidR="0031018C" w:rsidRPr="00481DB6">
        <w:t>.</w:t>
      </w:r>
      <w:r w:rsidR="003D51DF">
        <w:t>11</w:t>
      </w:r>
      <w:r w:rsidR="0031018C" w:rsidRPr="00481DB6">
        <w:t>.</w:t>
      </w:r>
      <w:r w:rsidR="00E9417F" w:rsidRPr="00481DB6">
        <w:t>20</w:t>
      </w:r>
      <w:r w:rsidR="000C1D20">
        <w:t>20</w:t>
      </w:r>
      <w:r w:rsidR="00E9417F" w:rsidRPr="00481DB6">
        <w:t xml:space="preserve"> № </w:t>
      </w:r>
      <w:r w:rsidR="003D51DF">
        <w:t>200</w:t>
      </w:r>
      <w:r w:rsidR="00AA1E53" w:rsidRPr="00481DB6">
        <w:tab/>
      </w:r>
      <w:r w:rsidR="00AA1E53" w:rsidRPr="00481DB6">
        <w:tab/>
      </w:r>
      <w:r w:rsidR="00AA1E53" w:rsidRPr="00481DB6">
        <w:tab/>
      </w:r>
      <w:r w:rsidR="00AA1E53" w:rsidRPr="00481DB6">
        <w:tab/>
      </w:r>
      <w:r w:rsidR="005557C0" w:rsidRPr="00481DB6">
        <w:tab/>
      </w:r>
      <w:r w:rsidR="005557C0" w:rsidRPr="00481DB6">
        <w:tab/>
      </w:r>
      <w:r w:rsidR="005557C0" w:rsidRPr="00481DB6">
        <w:tab/>
      </w:r>
      <w:r w:rsidR="005557C0" w:rsidRPr="00481DB6">
        <w:tab/>
      </w:r>
      <w:r w:rsidR="00481DB6">
        <w:tab/>
      </w:r>
    </w:p>
    <w:p w:rsidR="00E9417F" w:rsidRPr="00481DB6" w:rsidRDefault="00E9417F" w:rsidP="00E9417F">
      <w:pPr>
        <w:rPr>
          <w:b/>
        </w:rPr>
      </w:pPr>
      <w:r w:rsidRPr="00481DB6">
        <w:t>с. Рысево</w:t>
      </w:r>
    </w:p>
    <w:p w:rsidR="00E9417F" w:rsidRPr="00924852" w:rsidRDefault="00E9417F" w:rsidP="00E9417F">
      <w:pPr>
        <w:rPr>
          <w:b/>
          <w:sz w:val="16"/>
          <w:szCs w:val="16"/>
        </w:rPr>
      </w:pPr>
    </w:p>
    <w:p w:rsidR="00E9417F" w:rsidRPr="00481DB6" w:rsidRDefault="00E9417F" w:rsidP="00E9417F">
      <w:pPr>
        <w:rPr>
          <w:b/>
        </w:rPr>
      </w:pPr>
      <w:r w:rsidRPr="00481DB6">
        <w:rPr>
          <w:b/>
        </w:rPr>
        <w:t>О внесении изменений в решение Думы</w:t>
      </w:r>
    </w:p>
    <w:p w:rsidR="00E9417F" w:rsidRPr="00481DB6" w:rsidRDefault="00E9417F" w:rsidP="00E9417F">
      <w:pPr>
        <w:rPr>
          <w:b/>
        </w:rPr>
      </w:pPr>
      <w:r w:rsidRPr="00481DB6">
        <w:rPr>
          <w:b/>
        </w:rPr>
        <w:t>Черемховского сельского поселения</w:t>
      </w:r>
    </w:p>
    <w:p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rsidR="00E9417F" w:rsidRPr="00481DB6" w:rsidRDefault="00E9417F" w:rsidP="00E9417F">
      <w:pPr>
        <w:widowControl w:val="0"/>
        <w:autoSpaceDE w:val="0"/>
        <w:autoSpaceDN w:val="0"/>
        <w:adjustRightInd w:val="0"/>
        <w:rPr>
          <w:b/>
          <w:bCs/>
        </w:rPr>
      </w:pPr>
      <w:r w:rsidRPr="00481DB6">
        <w:rPr>
          <w:b/>
          <w:bCs/>
        </w:rPr>
        <w:t>с перспективой до 2032 года»»</w:t>
      </w:r>
    </w:p>
    <w:p w:rsidR="00E9417F" w:rsidRPr="00924852" w:rsidRDefault="00E9417F" w:rsidP="00E9417F">
      <w:pPr>
        <w:widowControl w:val="0"/>
        <w:autoSpaceDE w:val="0"/>
        <w:autoSpaceDN w:val="0"/>
        <w:adjustRightInd w:val="0"/>
        <w:rPr>
          <w:sz w:val="16"/>
          <w:szCs w:val="16"/>
        </w:rPr>
      </w:pPr>
    </w:p>
    <w:p w:rsidR="00481DB6" w:rsidRPr="00481DB6" w:rsidRDefault="00481DB6" w:rsidP="00481DB6">
      <w:pPr>
        <w:ind w:firstLine="709"/>
        <w:jc w:val="both"/>
      </w:pPr>
      <w:r w:rsidRPr="00481DB6">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481DB6" w:rsidRPr="00924852" w:rsidRDefault="00481DB6" w:rsidP="00481DB6">
      <w:pPr>
        <w:ind w:firstLine="709"/>
        <w:jc w:val="both"/>
        <w:rPr>
          <w:sz w:val="16"/>
          <w:szCs w:val="16"/>
        </w:rPr>
      </w:pPr>
    </w:p>
    <w:p w:rsidR="00481DB6" w:rsidRPr="00481DB6" w:rsidRDefault="00481DB6" w:rsidP="00481DB6">
      <w:pPr>
        <w:jc w:val="center"/>
        <w:rPr>
          <w:b/>
        </w:rPr>
      </w:pPr>
      <w:r w:rsidRPr="00481DB6">
        <w:rPr>
          <w:b/>
        </w:rPr>
        <w:t>РЕШИЛА:</w:t>
      </w:r>
    </w:p>
    <w:p w:rsidR="00481DB6" w:rsidRPr="00924852" w:rsidRDefault="00481DB6" w:rsidP="00481DB6">
      <w:pPr>
        <w:shd w:val="clear" w:color="auto" w:fill="FFFFFF"/>
        <w:tabs>
          <w:tab w:val="left" w:leader="underscore" w:pos="4927"/>
        </w:tabs>
        <w:ind w:firstLine="709"/>
        <w:jc w:val="both"/>
        <w:rPr>
          <w:sz w:val="16"/>
          <w:szCs w:val="16"/>
        </w:rPr>
      </w:pPr>
    </w:p>
    <w:p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481DB6" w:rsidRPr="00481DB6" w:rsidRDefault="00481DB6" w:rsidP="00481DB6">
      <w:pPr>
        <w:widowControl w:val="0"/>
        <w:shd w:val="clear" w:color="auto" w:fill="FFFFFF"/>
        <w:tabs>
          <w:tab w:val="left" w:leader="underscore" w:pos="4927"/>
        </w:tabs>
        <w:ind w:firstLine="709"/>
        <w:jc w:val="both"/>
      </w:pPr>
      <w:r w:rsidRPr="00481DB6">
        <w:t>1.</w:t>
      </w:r>
      <w:r w:rsidR="00924852">
        <w:t>1</w:t>
      </w:r>
      <w:r w:rsidRPr="00481DB6">
        <w:t>.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rsidR="00481DB6" w:rsidRPr="00481DB6" w:rsidRDefault="00481DB6" w:rsidP="00481DB6">
      <w:pPr>
        <w:shd w:val="clear" w:color="auto" w:fill="FFFFFF"/>
        <w:tabs>
          <w:tab w:val="left" w:leader="underscore" w:pos="4927"/>
        </w:tabs>
        <w:ind w:firstLine="709"/>
        <w:jc w:val="both"/>
      </w:pPr>
      <w:r w:rsidRPr="00481DB6">
        <w:t>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cher.irkobl.ru</w:t>
      </w:r>
    </w:p>
    <w:p w:rsidR="00481DB6" w:rsidRPr="00481DB6" w:rsidRDefault="00481DB6" w:rsidP="00481DB6">
      <w:pPr>
        <w:shd w:val="clear" w:color="auto" w:fill="FFFFFF"/>
        <w:tabs>
          <w:tab w:val="left" w:leader="underscore" w:pos="4927"/>
        </w:tabs>
        <w:ind w:firstLine="709"/>
        <w:jc w:val="both"/>
      </w:pPr>
      <w:r w:rsidRPr="00481DB6">
        <w:t>3. Настоящее решение вступает в силу после его официального опубликования (обнародования)</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Председатель Думы </w:t>
      </w:r>
    </w:p>
    <w:p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В.В. Зинкевич</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Глава Черемховского</w:t>
      </w:r>
    </w:p>
    <w:p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В.В. Зинкевич</w:t>
      </w:r>
    </w:p>
    <w:p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rsidR="00481DB6" w:rsidRPr="00481DB6" w:rsidRDefault="00481DB6" w:rsidP="00481DB6">
      <w:pPr>
        <w:ind w:left="8496" w:firstLine="708"/>
      </w:pPr>
      <w:r w:rsidRPr="00481DB6">
        <w:lastRenderedPageBreak/>
        <w:t>Приложение № 1</w:t>
      </w:r>
    </w:p>
    <w:p w:rsidR="00481DB6" w:rsidRPr="00481DB6" w:rsidRDefault="00481DB6" w:rsidP="00481DB6">
      <w:pPr>
        <w:ind w:left="8496" w:firstLine="708"/>
      </w:pPr>
      <w:r w:rsidRPr="00481DB6">
        <w:t>к решению Думы Черемховского</w:t>
      </w:r>
    </w:p>
    <w:p w:rsidR="00481DB6" w:rsidRPr="00481DB6" w:rsidRDefault="00481DB6" w:rsidP="00481DB6">
      <w:pPr>
        <w:ind w:left="9204"/>
      </w:pPr>
      <w:r w:rsidRPr="00481DB6">
        <w:t xml:space="preserve">сельского поселения </w:t>
      </w:r>
    </w:p>
    <w:p w:rsidR="00481DB6" w:rsidRPr="00481DB6" w:rsidRDefault="005D6CA9" w:rsidP="00481DB6">
      <w:pPr>
        <w:shd w:val="clear" w:color="auto" w:fill="FFFFFF"/>
        <w:tabs>
          <w:tab w:val="left" w:leader="underscore" w:pos="0"/>
        </w:tabs>
        <w:ind w:firstLine="709"/>
        <w:jc w:val="center"/>
      </w:pPr>
      <w:r>
        <w:tab/>
      </w:r>
      <w:r>
        <w:tab/>
      </w:r>
      <w:r>
        <w:tab/>
      </w:r>
      <w:r>
        <w:tab/>
      </w:r>
      <w:r>
        <w:tab/>
      </w:r>
      <w:r>
        <w:tab/>
      </w:r>
      <w:r>
        <w:tab/>
      </w:r>
      <w:r>
        <w:tab/>
      </w:r>
      <w:r w:rsidR="00481DB6" w:rsidRPr="00481DB6">
        <w:t xml:space="preserve">от </w:t>
      </w:r>
      <w:r w:rsidR="00E6567A">
        <w:t>08</w:t>
      </w:r>
      <w:r w:rsidR="00481DB6" w:rsidRPr="00481DB6">
        <w:t>.</w:t>
      </w:r>
      <w:r w:rsidR="00E6567A">
        <w:t>10</w:t>
      </w:r>
      <w:r w:rsidR="00481DB6" w:rsidRPr="00481DB6">
        <w:t>.201</w:t>
      </w:r>
      <w:r>
        <w:t>9</w:t>
      </w:r>
      <w:r w:rsidR="00481DB6" w:rsidRPr="00481DB6">
        <w:t xml:space="preserve"> № 1</w:t>
      </w:r>
      <w:r w:rsidR="00924852">
        <w:t>4</w:t>
      </w:r>
      <w:r w:rsidR="00E6567A">
        <w:t>9</w:t>
      </w:r>
    </w:p>
    <w:p w:rsidR="00481DB6" w:rsidRPr="00481DB6" w:rsidRDefault="00481DB6" w:rsidP="00481DB6">
      <w:pPr>
        <w:shd w:val="clear" w:color="auto" w:fill="FFFFFF"/>
        <w:tabs>
          <w:tab w:val="left" w:leader="underscore" w:pos="0"/>
        </w:tabs>
        <w:ind w:firstLine="709"/>
        <w:jc w:val="center"/>
        <w:rPr>
          <w:b/>
        </w:rPr>
      </w:pPr>
    </w:p>
    <w:p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Программа инвестиционных проектов улично – дорожной сети Черемховского сельского поселения</w:t>
      </w:r>
    </w:p>
    <w:tbl>
      <w:tblPr>
        <w:tblW w:w="0" w:type="auto"/>
        <w:tblInd w:w="-539" w:type="dxa"/>
        <w:tblCellMar>
          <w:left w:w="28" w:type="dxa"/>
          <w:right w:w="28" w:type="dxa"/>
        </w:tblCellMar>
        <w:tblLook w:val="04A0"/>
      </w:tblPr>
      <w:tblGrid>
        <w:gridCol w:w="393"/>
        <w:gridCol w:w="3006"/>
        <w:gridCol w:w="1425"/>
        <w:gridCol w:w="803"/>
        <w:gridCol w:w="1209"/>
        <w:gridCol w:w="1278"/>
        <w:gridCol w:w="1257"/>
        <w:gridCol w:w="931"/>
        <w:gridCol w:w="732"/>
        <w:gridCol w:w="596"/>
        <w:gridCol w:w="596"/>
        <w:gridCol w:w="596"/>
        <w:gridCol w:w="596"/>
        <w:gridCol w:w="732"/>
        <w:gridCol w:w="732"/>
      </w:tblGrid>
      <w:tr w:rsidR="00481DB6" w:rsidRPr="00481DB6" w:rsidTr="00481DB6">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 п/п</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Наименование</w:t>
            </w:r>
          </w:p>
          <w:p w:rsidR="00481DB6" w:rsidRPr="00481DB6" w:rsidRDefault="00481DB6" w:rsidP="00030FE7">
            <w:pPr>
              <w:snapToGrid w:val="0"/>
              <w:jc w:val="center"/>
            </w:pPr>
            <w:r w:rsidRPr="00481DB6">
              <w:t>финансируемых</w:t>
            </w:r>
          </w:p>
          <w:p w:rsidR="00481DB6" w:rsidRPr="00481DB6" w:rsidRDefault="00481DB6" w:rsidP="00030FE7">
            <w:pPr>
              <w:snapToGrid w:val="0"/>
              <w:jc w:val="center"/>
            </w:pPr>
            <w:r w:rsidRPr="00481DB6">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Сроки</w:t>
            </w:r>
          </w:p>
          <w:p w:rsidR="00481DB6" w:rsidRPr="00481DB6" w:rsidRDefault="00481DB6" w:rsidP="00030FE7">
            <w:pPr>
              <w:snapToGrid w:val="0"/>
              <w:jc w:val="center"/>
            </w:pPr>
            <w:r w:rsidRPr="00481DB6">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rPr>
                <w:i/>
                <w:iCs/>
              </w:rPr>
            </w:pPr>
            <w:r w:rsidRPr="00481DB6">
              <w:t>Общая сметная стоимость, тыс.руб.</w:t>
            </w:r>
          </w:p>
        </w:tc>
        <w:tc>
          <w:tcPr>
            <w:tcW w:w="0" w:type="auto"/>
            <w:vMerge w:val="restart"/>
            <w:tcBorders>
              <w:top w:val="single" w:sz="4" w:space="0" w:color="000000"/>
              <w:left w:val="single" w:sz="4" w:space="0" w:color="000000"/>
              <w:right w:val="single" w:sz="4" w:space="0" w:color="auto"/>
            </w:tcBorders>
            <w:vAlign w:val="center"/>
            <w:hideMark/>
          </w:tcPr>
          <w:p w:rsidR="00481DB6" w:rsidRPr="00481DB6" w:rsidRDefault="00481DB6" w:rsidP="00030FE7">
            <w:pPr>
              <w:snapToGrid w:val="0"/>
              <w:jc w:val="center"/>
              <w:rPr>
                <w:i/>
                <w:iCs/>
              </w:rPr>
            </w:pPr>
            <w:r w:rsidRPr="00481DB6">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481DB6" w:rsidRPr="00481DB6" w:rsidRDefault="00481DB6" w:rsidP="00030FE7">
            <w:pPr>
              <w:snapToGrid w:val="0"/>
              <w:jc w:val="center"/>
              <w:rPr>
                <w:iCs/>
              </w:rPr>
            </w:pPr>
            <w:r w:rsidRPr="00481DB6">
              <w:t xml:space="preserve">Финансовые потребности, </w:t>
            </w:r>
            <w:r w:rsidRPr="00481DB6">
              <w:rPr>
                <w:iCs/>
              </w:rPr>
              <w:t>тыс.руб.(без НДС)</w:t>
            </w:r>
          </w:p>
        </w:tc>
      </w:tr>
      <w:tr w:rsidR="00481DB6" w:rsidRPr="00481DB6" w:rsidTr="00481DB6">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Начало</w:t>
            </w:r>
          </w:p>
          <w:p w:rsidR="00481DB6" w:rsidRPr="00481DB6" w:rsidRDefault="00481DB6" w:rsidP="00030FE7">
            <w:pPr>
              <w:snapToGrid w:val="0"/>
              <w:jc w:val="center"/>
            </w:pPr>
            <w:r w:rsidRPr="00481DB6">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right w:val="single" w:sz="4" w:space="0" w:color="auto"/>
            </w:tcBorders>
            <w:vAlign w:val="center"/>
            <w:hideMark/>
          </w:tcPr>
          <w:p w:rsidR="00481DB6" w:rsidRPr="00481DB6" w:rsidRDefault="00481DB6" w:rsidP="00030FE7">
            <w:pPr>
              <w:snapToGrid w:val="0"/>
              <w:jc w:val="center"/>
            </w:pPr>
          </w:p>
        </w:tc>
        <w:tc>
          <w:tcPr>
            <w:tcW w:w="0" w:type="auto"/>
            <w:vMerge w:val="restart"/>
            <w:tcBorders>
              <w:top w:val="single" w:sz="4" w:space="0" w:color="000000"/>
              <w:left w:val="single" w:sz="4" w:space="0" w:color="auto"/>
              <w:bottom w:val="single" w:sz="4" w:space="0" w:color="000000"/>
              <w:right w:val="nil"/>
            </w:tcBorders>
            <w:vAlign w:val="center"/>
          </w:tcPr>
          <w:p w:rsidR="00481DB6" w:rsidRPr="00481DB6" w:rsidRDefault="00481DB6" w:rsidP="00030FE7">
            <w:pPr>
              <w:snapToGrid w:val="0"/>
              <w:jc w:val="center"/>
            </w:pPr>
            <w:r w:rsidRPr="00481DB6">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по годам</w:t>
            </w:r>
          </w:p>
        </w:tc>
      </w:tr>
      <w:tr w:rsidR="00481DB6" w:rsidRPr="00481DB6" w:rsidTr="00481DB6">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bottom w:val="single" w:sz="4" w:space="0" w:color="000000"/>
              <w:right w:val="single" w:sz="4" w:space="0" w:color="auto"/>
            </w:tcBorders>
            <w:vAlign w:val="center"/>
            <w:hideMark/>
          </w:tcPr>
          <w:p w:rsidR="00481DB6" w:rsidRPr="00481DB6" w:rsidRDefault="00481DB6" w:rsidP="00030FE7"/>
        </w:tc>
        <w:tc>
          <w:tcPr>
            <w:tcW w:w="0" w:type="auto"/>
            <w:vMerge/>
            <w:tcBorders>
              <w:top w:val="single" w:sz="4" w:space="0" w:color="000000"/>
              <w:left w:val="single" w:sz="4" w:space="0" w:color="auto"/>
              <w:bottom w:val="single" w:sz="4" w:space="0" w:color="000000"/>
              <w:right w:val="nil"/>
            </w:tcBorders>
            <w:vAlign w:val="center"/>
          </w:tcPr>
          <w:p w:rsidR="00481DB6" w:rsidRPr="00481DB6" w:rsidRDefault="00481DB6" w:rsidP="00030FE7"/>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2017</w:t>
            </w:r>
            <w:r w:rsidR="00471B9B">
              <w:t>-2018</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201</w:t>
            </w:r>
            <w:r w:rsidR="00471B9B">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w:t>
            </w:r>
            <w:r w:rsidR="00471B9B">
              <w:t>20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471B9B">
            <w:pPr>
              <w:snapToGrid w:val="0"/>
              <w:jc w:val="center"/>
            </w:pPr>
            <w:r w:rsidRPr="00481DB6">
              <w:t>202</w:t>
            </w:r>
            <w:r w:rsidR="00471B9B">
              <w:t>3</w:t>
            </w:r>
            <w:r w:rsidRPr="00481DB6">
              <w:t>-2026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2027-2032</w:t>
            </w:r>
          </w:p>
        </w:tc>
      </w:tr>
      <w:tr w:rsidR="00481DB6" w:rsidRPr="00481DB6" w:rsidTr="00481DB6">
        <w:trPr>
          <w:trHeight w:val="75"/>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5</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6</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8</w:t>
            </w: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snapToGrid w:val="0"/>
              <w:jc w:val="center"/>
            </w:pPr>
            <w:r w:rsidRPr="00481DB6">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16</w:t>
            </w:r>
          </w:p>
        </w:tc>
      </w:tr>
      <w:tr w:rsidR="00BE64DA" w:rsidRPr="00481DB6" w:rsidTr="00BE64DA">
        <w:trPr>
          <w:trHeight w:val="280"/>
        </w:trPr>
        <w:tc>
          <w:tcPr>
            <w:tcW w:w="0" w:type="auto"/>
            <w:tcBorders>
              <w:top w:val="single" w:sz="4" w:space="0" w:color="000000"/>
              <w:left w:val="single" w:sz="4" w:space="0" w:color="000000"/>
              <w:bottom w:val="single" w:sz="4" w:space="0" w:color="auto"/>
              <w:right w:val="nil"/>
            </w:tcBorders>
            <w:vAlign w:val="center"/>
            <w:hideMark/>
          </w:tcPr>
          <w:p w:rsidR="00BE64DA" w:rsidRPr="00481DB6" w:rsidRDefault="00BE64DA" w:rsidP="00030FE7">
            <w:pPr>
              <w:snapToGrid w:val="0"/>
              <w:jc w:val="center"/>
            </w:pPr>
            <w:r w:rsidRPr="00481DB6">
              <w:t>1.</w:t>
            </w:r>
          </w:p>
        </w:tc>
        <w:tc>
          <w:tcPr>
            <w:tcW w:w="0" w:type="auto"/>
            <w:tcBorders>
              <w:top w:val="single" w:sz="4" w:space="0" w:color="000000"/>
              <w:left w:val="single" w:sz="4" w:space="0" w:color="000000"/>
              <w:bottom w:val="single" w:sz="4" w:space="0" w:color="auto"/>
              <w:right w:val="nil"/>
            </w:tcBorders>
            <w:vAlign w:val="center"/>
            <w:hideMark/>
          </w:tcPr>
          <w:p w:rsidR="00BE64DA" w:rsidRPr="00481DB6" w:rsidRDefault="00BE64DA" w:rsidP="00030FE7">
            <w:pPr>
              <w:snapToGrid w:val="0"/>
            </w:pPr>
            <w:r w:rsidRPr="00481DB6">
              <w:t>Обеспечение сохранности автомобильных дорог местного значения путем выполнения эксплуатационных и ремонтных мероприятий;</w:t>
            </w:r>
          </w:p>
          <w:p w:rsidR="00BE64DA" w:rsidRPr="00481DB6" w:rsidRDefault="00BE64DA" w:rsidP="00030FE7">
            <w:pPr>
              <w:snapToGrid w:val="0"/>
            </w:pPr>
            <w:r w:rsidRPr="00481DB6">
              <w:t>- капитальный, текущий ремонт улиц и дорог местного значения;</w:t>
            </w:r>
          </w:p>
          <w:p w:rsidR="00BE64DA" w:rsidRPr="00481DB6" w:rsidRDefault="00BE64DA" w:rsidP="00030FE7">
            <w:pPr>
              <w:snapToGrid w:val="0"/>
            </w:pPr>
            <w:r w:rsidRPr="00481DB6">
              <w:t>- устройство пешеходных тротуаров;</w:t>
            </w:r>
          </w:p>
          <w:p w:rsidR="00BE64DA" w:rsidRPr="00481DB6" w:rsidRDefault="00BE64DA" w:rsidP="00030FE7">
            <w:pPr>
              <w:snapToGrid w:val="0"/>
            </w:pPr>
            <w:r w:rsidRPr="00481DB6">
              <w:t>- содержание дорог, с регулярным грейдерованием,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BE64DA" w:rsidRPr="00481DB6" w:rsidRDefault="00BE64DA" w:rsidP="00030FE7">
            <w:pPr>
              <w:snapToGrid w:val="0"/>
            </w:pPr>
            <w:r w:rsidRPr="00481DB6">
              <w:t>Повышение качества улично- дорожной сети</w:t>
            </w:r>
          </w:p>
        </w:tc>
        <w:tc>
          <w:tcPr>
            <w:tcW w:w="0" w:type="auto"/>
            <w:tcBorders>
              <w:top w:val="single" w:sz="4" w:space="0" w:color="000000"/>
              <w:left w:val="single" w:sz="4" w:space="0" w:color="000000"/>
              <w:bottom w:val="single" w:sz="4" w:space="0" w:color="auto"/>
              <w:right w:val="nil"/>
            </w:tcBorders>
            <w:vAlign w:val="center"/>
            <w:hideMark/>
          </w:tcPr>
          <w:p w:rsidR="00BE64DA" w:rsidRPr="00481DB6" w:rsidRDefault="00BE64DA" w:rsidP="00030FE7">
            <w:pPr>
              <w:snapToGrid w:val="0"/>
            </w:pPr>
            <w:r w:rsidRPr="00481DB6">
              <w:t>2017</w:t>
            </w:r>
          </w:p>
        </w:tc>
        <w:tc>
          <w:tcPr>
            <w:tcW w:w="0" w:type="auto"/>
            <w:tcBorders>
              <w:top w:val="single" w:sz="4" w:space="0" w:color="000000"/>
              <w:left w:val="single" w:sz="4" w:space="0" w:color="000000"/>
              <w:bottom w:val="single" w:sz="4" w:space="0" w:color="auto"/>
              <w:right w:val="nil"/>
            </w:tcBorders>
            <w:vAlign w:val="center"/>
            <w:hideMark/>
          </w:tcPr>
          <w:p w:rsidR="00BE64DA" w:rsidRPr="00481DB6" w:rsidRDefault="00BE64DA" w:rsidP="00030FE7">
            <w:pPr>
              <w:snapToGrid w:val="0"/>
            </w:pPr>
            <w:r w:rsidRPr="00481DB6">
              <w:t>2032</w:t>
            </w:r>
          </w:p>
        </w:tc>
        <w:tc>
          <w:tcPr>
            <w:tcW w:w="0" w:type="auto"/>
            <w:tcBorders>
              <w:top w:val="single" w:sz="4" w:space="0" w:color="000000"/>
              <w:left w:val="single" w:sz="4" w:space="0" w:color="000000"/>
              <w:bottom w:val="single" w:sz="4" w:space="0" w:color="auto"/>
              <w:right w:val="nil"/>
            </w:tcBorders>
            <w:vAlign w:val="center"/>
            <w:hideMark/>
          </w:tcPr>
          <w:p w:rsidR="00BE64DA" w:rsidRPr="00481DB6" w:rsidRDefault="00BE64DA" w:rsidP="000A6869">
            <w:pPr>
              <w:rPr>
                <w:color w:val="000000"/>
              </w:rPr>
            </w:pPr>
            <w:r>
              <w:rPr>
                <w:color w:val="000000"/>
              </w:rPr>
              <w:t>11783,7</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BE64DA" w:rsidRPr="00481DB6" w:rsidRDefault="00BE64DA" w:rsidP="00030FE7">
            <w:pPr>
              <w:snapToGrid w:val="0"/>
            </w:pPr>
            <w:r w:rsidRPr="00481DB6">
              <w:t>17,15 км</w:t>
            </w:r>
          </w:p>
        </w:tc>
        <w:tc>
          <w:tcPr>
            <w:tcW w:w="0" w:type="auto"/>
            <w:tcBorders>
              <w:top w:val="single" w:sz="4" w:space="0" w:color="000000"/>
              <w:left w:val="single" w:sz="4" w:space="0" w:color="auto"/>
              <w:bottom w:val="single" w:sz="4" w:space="0" w:color="auto"/>
              <w:right w:val="nil"/>
            </w:tcBorders>
            <w:vAlign w:val="center"/>
            <w:hideMark/>
          </w:tcPr>
          <w:p w:rsidR="00BE64DA" w:rsidRDefault="00BE64DA" w:rsidP="00BE64DA">
            <w:pPr>
              <w:jc w:val="center"/>
              <w:rPr>
                <w:color w:val="000000"/>
              </w:rPr>
            </w:pPr>
            <w:r>
              <w:rPr>
                <w:color w:val="000000"/>
              </w:rPr>
              <w:t>11783,7</w:t>
            </w:r>
          </w:p>
        </w:tc>
        <w:tc>
          <w:tcPr>
            <w:tcW w:w="0" w:type="auto"/>
            <w:tcBorders>
              <w:top w:val="single" w:sz="4" w:space="0" w:color="000000"/>
              <w:left w:val="single" w:sz="4" w:space="0" w:color="000000"/>
              <w:bottom w:val="single" w:sz="4" w:space="0" w:color="auto"/>
              <w:right w:val="nil"/>
            </w:tcBorders>
            <w:vAlign w:val="center"/>
            <w:hideMark/>
          </w:tcPr>
          <w:p w:rsidR="00BE64DA" w:rsidRDefault="00BE64DA" w:rsidP="00BE64DA">
            <w:pPr>
              <w:jc w:val="center"/>
              <w:rPr>
                <w:color w:val="000000"/>
              </w:rPr>
            </w:pPr>
            <w:r>
              <w:rPr>
                <w:color w:val="000000"/>
              </w:rPr>
              <w:t>651,9</w:t>
            </w:r>
          </w:p>
        </w:tc>
        <w:tc>
          <w:tcPr>
            <w:tcW w:w="0" w:type="auto"/>
            <w:tcBorders>
              <w:top w:val="single" w:sz="4" w:space="0" w:color="000000"/>
              <w:left w:val="single" w:sz="4" w:space="0" w:color="000000"/>
              <w:bottom w:val="single" w:sz="4" w:space="0" w:color="auto"/>
              <w:right w:val="nil"/>
            </w:tcBorders>
            <w:vAlign w:val="center"/>
            <w:hideMark/>
          </w:tcPr>
          <w:p w:rsidR="00BE64DA" w:rsidRDefault="00BE64DA" w:rsidP="00BE64DA">
            <w:pPr>
              <w:jc w:val="center"/>
              <w:rPr>
                <w:color w:val="000000"/>
              </w:rPr>
            </w:pPr>
            <w:r>
              <w:rPr>
                <w:color w:val="000000"/>
              </w:rPr>
              <w:t>840,2</w:t>
            </w:r>
          </w:p>
        </w:tc>
        <w:tc>
          <w:tcPr>
            <w:tcW w:w="0" w:type="auto"/>
            <w:tcBorders>
              <w:top w:val="single" w:sz="4" w:space="0" w:color="000000"/>
              <w:left w:val="single" w:sz="4" w:space="0" w:color="000000"/>
              <w:bottom w:val="single" w:sz="4" w:space="0" w:color="auto"/>
              <w:right w:val="nil"/>
            </w:tcBorders>
            <w:vAlign w:val="center"/>
            <w:hideMark/>
          </w:tcPr>
          <w:p w:rsidR="00BE64DA" w:rsidRDefault="00BE64DA" w:rsidP="00BE64DA">
            <w:pPr>
              <w:jc w:val="center"/>
              <w:rPr>
                <w:color w:val="000000"/>
              </w:rPr>
            </w:pPr>
            <w:r>
              <w:rPr>
                <w:color w:val="000000"/>
              </w:rPr>
              <w:t>774,4</w:t>
            </w:r>
          </w:p>
        </w:tc>
        <w:tc>
          <w:tcPr>
            <w:tcW w:w="0" w:type="auto"/>
            <w:tcBorders>
              <w:top w:val="single" w:sz="4" w:space="0" w:color="000000"/>
              <w:left w:val="single" w:sz="4" w:space="0" w:color="000000"/>
              <w:bottom w:val="single" w:sz="4" w:space="0" w:color="auto"/>
              <w:right w:val="nil"/>
            </w:tcBorders>
            <w:vAlign w:val="center"/>
            <w:hideMark/>
          </w:tcPr>
          <w:p w:rsidR="00BE64DA" w:rsidRDefault="00BE64DA" w:rsidP="00BE64DA">
            <w:pPr>
              <w:jc w:val="center"/>
              <w:rPr>
                <w:color w:val="000000"/>
              </w:rPr>
            </w:pPr>
            <w:r>
              <w:rPr>
                <w:color w:val="000000"/>
              </w:rPr>
              <w:t>840,0</w:t>
            </w:r>
          </w:p>
        </w:tc>
        <w:tc>
          <w:tcPr>
            <w:tcW w:w="0" w:type="auto"/>
            <w:tcBorders>
              <w:top w:val="single" w:sz="4" w:space="0" w:color="000000"/>
              <w:left w:val="single" w:sz="4" w:space="0" w:color="000000"/>
              <w:bottom w:val="single" w:sz="4" w:space="0" w:color="auto"/>
              <w:right w:val="nil"/>
            </w:tcBorders>
            <w:vAlign w:val="center"/>
            <w:hideMark/>
          </w:tcPr>
          <w:p w:rsidR="00BE64DA" w:rsidRDefault="00BE64DA" w:rsidP="00BE64DA">
            <w:pPr>
              <w:jc w:val="center"/>
              <w:rPr>
                <w:color w:val="000000"/>
              </w:rPr>
            </w:pPr>
            <w:r>
              <w:rPr>
                <w:color w:val="000000"/>
              </w:rPr>
              <w:t>950,8</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BE64DA" w:rsidRDefault="00BE64DA" w:rsidP="00BE64DA">
            <w:pPr>
              <w:jc w:val="center"/>
              <w:rPr>
                <w:color w:val="000000"/>
              </w:rPr>
            </w:pPr>
            <w:r>
              <w:rPr>
                <w:color w:val="000000"/>
              </w:rPr>
              <w:t>3512,0</w:t>
            </w:r>
          </w:p>
        </w:tc>
        <w:tc>
          <w:tcPr>
            <w:tcW w:w="0" w:type="auto"/>
            <w:tcBorders>
              <w:top w:val="single" w:sz="4" w:space="0" w:color="000000"/>
              <w:left w:val="single" w:sz="4" w:space="0" w:color="auto"/>
              <w:bottom w:val="single" w:sz="4" w:space="0" w:color="auto"/>
              <w:right w:val="single" w:sz="4" w:space="0" w:color="auto"/>
            </w:tcBorders>
            <w:vAlign w:val="center"/>
            <w:hideMark/>
          </w:tcPr>
          <w:p w:rsidR="00BE64DA" w:rsidRDefault="00BE64DA" w:rsidP="00BE64DA">
            <w:pPr>
              <w:jc w:val="center"/>
              <w:rPr>
                <w:color w:val="000000"/>
              </w:rPr>
            </w:pPr>
            <w:r>
              <w:rPr>
                <w:color w:val="000000"/>
              </w:rPr>
              <w:t>4214,4</w:t>
            </w:r>
          </w:p>
        </w:tc>
      </w:tr>
      <w:tr w:rsidR="00471B9B" w:rsidRPr="00481DB6" w:rsidTr="00471B9B">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jc w:val="center"/>
            </w:pPr>
            <w:r w:rsidRPr="00481DB6">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 участки под ними, сооружений на них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8E622B" w:rsidP="008E622B">
            <w:pPr>
              <w:snapToGrid w:val="0"/>
            </w:pPr>
            <w: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BE64DA" w:rsidP="008E622B">
            <w:pPr>
              <w:rPr>
                <w:color w:val="000000"/>
              </w:rPr>
            </w:pPr>
            <w:r w:rsidRPr="00BE64DA">
              <w:rPr>
                <w:color w:val="000000"/>
              </w:rPr>
              <w:t>219,7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BE64DA" w:rsidP="000C1D20">
            <w:pPr>
              <w:jc w:val="center"/>
              <w:rPr>
                <w:color w:val="000000"/>
              </w:rPr>
            </w:pPr>
            <w:r w:rsidRPr="00BE64DA">
              <w:rPr>
                <w:color w:val="000000"/>
              </w:rPr>
              <w:t>219,7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211,7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3</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7A444A" w:rsidRPr="00481DB6" w:rsidRDefault="007A444A" w:rsidP="00030FE7">
            <w:pPr>
              <w:snapToGrid w:val="0"/>
              <w:rPr>
                <w:color w:val="000000"/>
              </w:rPr>
            </w:pP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471B9B"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p>
        </w:tc>
      </w:tr>
      <w:tr w:rsidR="00471B9B" w:rsidRPr="00481DB6" w:rsidTr="00471B9B">
        <w:trPr>
          <w:trHeight w:val="2214"/>
        </w:trPr>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71B9B" w:rsidRPr="00481DB6" w:rsidRDefault="00471B9B"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FFFFFF"/>
              <w:right w:val="nil"/>
            </w:tcBorders>
            <w:vAlign w:val="center"/>
            <w:hideMark/>
          </w:tcPr>
          <w:p w:rsidR="00471B9B" w:rsidRPr="00481DB6" w:rsidRDefault="00471B9B"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2032</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112E24">
            <w:pPr>
              <w:rPr>
                <w:color w:val="000000"/>
              </w:rPr>
            </w:pPr>
            <w:r w:rsidRPr="00481DB6">
              <w:rPr>
                <w:color w:val="000000"/>
              </w:rPr>
              <w:t>4</w:t>
            </w:r>
            <w:r w:rsidR="00112E24">
              <w:rPr>
                <w:color w:val="000000"/>
              </w:rPr>
              <w:t>80</w:t>
            </w:r>
            <w:r w:rsidRPr="00481DB6">
              <w:rPr>
                <w:color w:val="000000"/>
              </w:rPr>
              <w:t>,</w:t>
            </w:r>
            <w:r>
              <w:rPr>
                <w:color w:val="000000"/>
              </w:rPr>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Pr="00481DB6" w:rsidRDefault="00471B9B"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471B9B" w:rsidRDefault="00471B9B" w:rsidP="00112E24">
            <w:pPr>
              <w:jc w:val="center"/>
              <w:rPr>
                <w:color w:val="000000"/>
              </w:rPr>
            </w:pPr>
            <w:r>
              <w:rPr>
                <w:color w:val="000000"/>
              </w:rPr>
              <w:t>4</w:t>
            </w:r>
            <w:r w:rsidR="00112E24">
              <w:rPr>
                <w:color w:val="000000"/>
              </w:rPr>
              <w:t>80</w:t>
            </w:r>
            <w:r>
              <w:rPr>
                <w:color w:val="000000"/>
              </w:rPr>
              <w:t>,2</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vAlign w:val="center"/>
            <w:hideMark/>
          </w:tcPr>
          <w:p w:rsidR="00471B9B" w:rsidRDefault="00112E24" w:rsidP="00471B9B">
            <w:pPr>
              <w:jc w:val="center"/>
              <w:rPr>
                <w:color w:val="000000"/>
              </w:rPr>
            </w:pPr>
            <w:r>
              <w:rPr>
                <w:color w:val="000000"/>
              </w:rPr>
              <w:t>30</w:t>
            </w:r>
            <w:r w:rsidR="00471B9B">
              <w:rPr>
                <w:color w:val="000000"/>
              </w:rPr>
              <w:t>,0</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Default="00471B9B" w:rsidP="00471B9B">
            <w:pPr>
              <w:jc w:val="center"/>
              <w:rPr>
                <w:color w:val="000000"/>
              </w:rPr>
            </w:pPr>
            <w:r>
              <w:rPr>
                <w:color w:val="000000"/>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71B9B" w:rsidRDefault="00471B9B" w:rsidP="00471B9B">
            <w:pPr>
              <w:jc w:val="center"/>
              <w:rPr>
                <w:color w:val="000000"/>
              </w:rPr>
            </w:pPr>
            <w:r>
              <w:rPr>
                <w:color w:val="000000"/>
              </w:rPr>
              <w:t>150,0</w:t>
            </w:r>
          </w:p>
        </w:tc>
      </w:tr>
      <w:tr w:rsidR="00BE64DA" w:rsidRPr="00481DB6" w:rsidTr="008E2F13">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BE64DA" w:rsidRPr="00481DB6" w:rsidRDefault="00BE64DA" w:rsidP="00030FE7">
            <w:pPr>
              <w:snapToGrid w:val="0"/>
              <w:jc w:val="right"/>
            </w:pPr>
            <w:r w:rsidRPr="00481DB6">
              <w:t>Итого:</w:t>
            </w:r>
          </w:p>
        </w:tc>
        <w:tc>
          <w:tcPr>
            <w:tcW w:w="0" w:type="auto"/>
            <w:tcBorders>
              <w:top w:val="single" w:sz="4" w:space="0" w:color="000000"/>
              <w:left w:val="single" w:sz="4" w:space="0" w:color="000000"/>
              <w:bottom w:val="single" w:sz="4" w:space="0" w:color="000000"/>
              <w:right w:val="nil"/>
            </w:tcBorders>
            <w:vAlign w:val="bottom"/>
            <w:hideMark/>
          </w:tcPr>
          <w:p w:rsidR="00BE64DA" w:rsidRDefault="00BE64DA">
            <w:pPr>
              <w:jc w:val="center"/>
              <w:rPr>
                <w:color w:val="000000"/>
              </w:rPr>
            </w:pPr>
            <w:r>
              <w:rPr>
                <w:color w:val="000000"/>
              </w:rPr>
              <w:t>12651,0</w:t>
            </w:r>
          </w:p>
        </w:tc>
        <w:tc>
          <w:tcPr>
            <w:tcW w:w="0" w:type="auto"/>
            <w:tcBorders>
              <w:top w:val="single" w:sz="4" w:space="0" w:color="000000"/>
              <w:left w:val="single" w:sz="4" w:space="0" w:color="000000"/>
              <w:bottom w:val="single" w:sz="4" w:space="0" w:color="000000"/>
              <w:right w:val="nil"/>
            </w:tcBorders>
            <w:vAlign w:val="center"/>
            <w:hideMark/>
          </w:tcPr>
          <w:p w:rsidR="00BE64DA" w:rsidRPr="00481DB6" w:rsidRDefault="00BE64DA" w:rsidP="00030FE7">
            <w:pPr>
              <w:snapToGrid w:val="0"/>
            </w:pPr>
            <w:r w:rsidRPr="00481DB6">
              <w:t>--</w:t>
            </w:r>
          </w:p>
        </w:tc>
        <w:tc>
          <w:tcPr>
            <w:tcW w:w="0" w:type="auto"/>
            <w:tcBorders>
              <w:top w:val="single" w:sz="4" w:space="0" w:color="000000"/>
              <w:left w:val="single" w:sz="4" w:space="0" w:color="000000"/>
              <w:bottom w:val="single" w:sz="4" w:space="0" w:color="000000"/>
              <w:right w:val="nil"/>
            </w:tcBorders>
            <w:vAlign w:val="bottom"/>
            <w:hideMark/>
          </w:tcPr>
          <w:p w:rsidR="00BE64DA" w:rsidRDefault="00BE64DA">
            <w:pPr>
              <w:jc w:val="center"/>
              <w:rPr>
                <w:color w:val="000000"/>
              </w:rPr>
            </w:pPr>
            <w:r>
              <w:rPr>
                <w:color w:val="000000"/>
              </w:rPr>
              <w:t>12651,0</w:t>
            </w:r>
          </w:p>
        </w:tc>
        <w:tc>
          <w:tcPr>
            <w:tcW w:w="0" w:type="auto"/>
            <w:tcBorders>
              <w:top w:val="single" w:sz="4" w:space="0" w:color="000000"/>
              <w:left w:val="single" w:sz="4" w:space="0" w:color="000000"/>
              <w:bottom w:val="single" w:sz="4" w:space="0" w:color="000000"/>
              <w:right w:val="nil"/>
            </w:tcBorders>
            <w:vAlign w:val="bottom"/>
            <w:hideMark/>
          </w:tcPr>
          <w:p w:rsidR="00BE64DA" w:rsidRDefault="00BE64DA">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vAlign w:val="bottom"/>
            <w:hideMark/>
          </w:tcPr>
          <w:p w:rsidR="00BE64DA" w:rsidRDefault="00BE64DA">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vAlign w:val="bottom"/>
            <w:hideMark/>
          </w:tcPr>
          <w:p w:rsidR="00BE64DA" w:rsidRDefault="00BE64DA">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vAlign w:val="bottom"/>
            <w:hideMark/>
          </w:tcPr>
          <w:p w:rsidR="00BE64DA" w:rsidRDefault="00BE64DA">
            <w:pPr>
              <w:jc w:val="center"/>
              <w:rPr>
                <w:color w:val="000000"/>
              </w:rPr>
            </w:pPr>
            <w:r>
              <w:rPr>
                <w:color w:val="000000"/>
              </w:rPr>
              <w:t>865,0</w:t>
            </w:r>
          </w:p>
        </w:tc>
        <w:tc>
          <w:tcPr>
            <w:tcW w:w="0" w:type="auto"/>
            <w:tcBorders>
              <w:top w:val="single" w:sz="4" w:space="0" w:color="000000"/>
              <w:left w:val="single" w:sz="4" w:space="0" w:color="000000"/>
              <w:bottom w:val="single" w:sz="4" w:space="0" w:color="000000"/>
              <w:right w:val="nil"/>
            </w:tcBorders>
            <w:vAlign w:val="bottom"/>
            <w:hideMark/>
          </w:tcPr>
          <w:p w:rsidR="00BE64DA" w:rsidRDefault="00BE64DA">
            <w:pPr>
              <w:jc w:val="center"/>
              <w:rPr>
                <w:color w:val="000000"/>
              </w:rPr>
            </w:pPr>
            <w:r>
              <w:rPr>
                <w:color w:val="000000"/>
              </w:rPr>
              <w:t>950,8</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BE64DA" w:rsidRDefault="00BE64DA">
            <w:pPr>
              <w:jc w:val="center"/>
              <w:rPr>
                <w:color w:val="000000"/>
              </w:rPr>
            </w:pPr>
            <w:r>
              <w:rPr>
                <w:color w:val="000000"/>
              </w:rPr>
              <w:t>3637,0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BE64DA" w:rsidRDefault="00BE64DA">
            <w:pPr>
              <w:jc w:val="center"/>
              <w:rPr>
                <w:color w:val="000000"/>
              </w:rPr>
            </w:pPr>
            <w:r>
              <w:rPr>
                <w:color w:val="000000"/>
              </w:rPr>
              <w:t>4364,4</w:t>
            </w:r>
          </w:p>
        </w:tc>
      </w:tr>
    </w:tbl>
    <w:p w:rsidR="00481DB6" w:rsidRPr="00481DB6" w:rsidRDefault="00481DB6" w:rsidP="00481DB6">
      <w:pPr>
        <w:shd w:val="clear" w:color="auto" w:fill="FFFFFF"/>
        <w:tabs>
          <w:tab w:val="left" w:leader="underscore" w:pos="0"/>
        </w:tabs>
        <w:ind w:firstLine="709"/>
        <w:jc w:val="both"/>
        <w:rPr>
          <w:bCs/>
        </w:rPr>
      </w:pPr>
      <w:r w:rsidRPr="00481DB6">
        <w:rPr>
          <w:bCs/>
        </w:rPr>
        <w:t>.</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rsidR="00481DB6" w:rsidRPr="00481DB6" w:rsidRDefault="00481DB6" w:rsidP="00481DB6">
      <w:pPr>
        <w:widowControl w:val="0"/>
        <w:shd w:val="clear" w:color="auto" w:fill="FFFFFF"/>
        <w:tabs>
          <w:tab w:val="left" w:pos="1080"/>
        </w:tabs>
        <w:suppressAutoHyphens/>
        <w:autoSpaceDE w:val="0"/>
        <w:ind w:left="540"/>
        <w:jc w:val="both"/>
        <w:rPr>
          <w:b/>
          <w:bCs/>
        </w:rPr>
      </w:pPr>
    </w:p>
    <w:p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улично – дорожной сети Черемховского сельского поселения на 2017 - 2032 годы, составляет </w:t>
      </w:r>
      <w:r w:rsidR="000C1D20" w:rsidRPr="000C1D20">
        <w:rPr>
          <w:color w:val="000000"/>
        </w:rPr>
        <w:t>12695,6</w:t>
      </w:r>
      <w:r w:rsidRPr="00481DB6">
        <w:t xml:space="preserve"> тыс. рублей. Из них наибольшая доля требуется на ремонт автомобильных дорог</w:t>
      </w:r>
    </w:p>
    <w:p w:rsidR="00481DB6" w:rsidRPr="00481DB6" w:rsidRDefault="00481DB6" w:rsidP="00481DB6">
      <w:pPr>
        <w:shd w:val="clear" w:color="auto" w:fill="FFFFFF"/>
        <w:ind w:right="-52" w:firstLine="540"/>
        <w:jc w:val="both"/>
      </w:pPr>
      <w:r w:rsidRPr="00481DB6">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2032 годы. Полученные результаты (в ценах 201</w:t>
      </w:r>
      <w:r w:rsidR="00E6567A">
        <w:t>9</w:t>
      </w:r>
      <w:r w:rsidRPr="00481DB6">
        <w:t xml:space="preserve"> года) приведены в таб.7</w:t>
      </w:r>
    </w:p>
    <w:p w:rsidR="00481DB6" w:rsidRPr="00481DB6" w:rsidRDefault="00481DB6" w:rsidP="00481DB6">
      <w:pPr>
        <w:shd w:val="clear" w:color="auto" w:fill="FFFFFF"/>
        <w:jc w:val="both"/>
        <w:rPr>
          <w:b/>
          <w:color w:val="000000"/>
          <w:spacing w:val="-1"/>
        </w:rPr>
      </w:pPr>
    </w:p>
    <w:p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rsidR="00481DB6" w:rsidRPr="00481DB6" w:rsidRDefault="00481DB6" w:rsidP="00481DB6">
      <w:pPr>
        <w:shd w:val="clear" w:color="auto" w:fill="FFFFFF"/>
        <w:ind w:firstLine="540"/>
        <w:jc w:val="both"/>
        <w:rPr>
          <w:b/>
          <w:color w:val="000000"/>
        </w:rPr>
      </w:pPr>
    </w:p>
    <w:tbl>
      <w:tblPr>
        <w:tblW w:w="0" w:type="auto"/>
        <w:tblInd w:w="40" w:type="dxa"/>
        <w:tblCellMar>
          <w:left w:w="40" w:type="dxa"/>
          <w:right w:w="40" w:type="dxa"/>
        </w:tblCellMar>
        <w:tblLook w:val="04A0"/>
      </w:tblPr>
      <w:tblGrid>
        <w:gridCol w:w="309"/>
        <w:gridCol w:w="4254"/>
        <w:gridCol w:w="801"/>
        <w:gridCol w:w="620"/>
        <w:gridCol w:w="620"/>
        <w:gridCol w:w="620"/>
        <w:gridCol w:w="620"/>
        <w:gridCol w:w="740"/>
        <w:gridCol w:w="801"/>
        <w:gridCol w:w="860"/>
      </w:tblGrid>
      <w:tr w:rsidR="00481DB6" w:rsidRPr="00481DB6" w:rsidTr="00481DB6">
        <w:trPr>
          <w:trHeight w:hRule="exact" w:val="289"/>
        </w:trPr>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rFonts w:eastAsia="Arial"/>
                <w:color w:val="000000"/>
              </w:rPr>
            </w:pPr>
            <w:r w:rsidRPr="00481DB6">
              <w:rPr>
                <w:rFonts w:eastAsia="Arial"/>
                <w:color w:val="000000"/>
              </w:rPr>
              <w:t>№</w:t>
            </w:r>
          </w:p>
        </w:tc>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color w:val="000000"/>
              </w:rPr>
            </w:pPr>
            <w:r w:rsidRPr="00481DB6">
              <w:rPr>
                <w:color w:val="000000"/>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202" w:firstLine="6"/>
              <w:jc w:val="center"/>
              <w:rPr>
                <w:color w:val="000000"/>
              </w:rPr>
            </w:pPr>
            <w:r w:rsidRPr="00481DB6">
              <w:rPr>
                <w:color w:val="000000"/>
              </w:rPr>
              <w:t>Инвестиции на реализацию программы по годам, тыс. руб.</w:t>
            </w:r>
          </w:p>
        </w:tc>
      </w:tr>
      <w:tr w:rsidR="00481DB6" w:rsidRPr="00481DB6" w:rsidTr="00481DB6">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p>
        </w:tc>
        <w:tc>
          <w:tcPr>
            <w:tcW w:w="0" w:type="auto"/>
            <w:vMerge/>
            <w:tcBorders>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2017</w:t>
            </w:r>
            <w:r w:rsidR="004108A9">
              <w:rPr>
                <w:color w:val="000000"/>
              </w:rPr>
              <w:t>-2018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201</w:t>
            </w:r>
            <w:r w:rsidR="004108A9">
              <w:rPr>
                <w:color w:val="000000"/>
              </w:rPr>
              <w:t>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15" w:firstLine="6"/>
              <w:jc w:val="center"/>
              <w:rPr>
                <w:color w:val="000000"/>
              </w:rPr>
            </w:pPr>
            <w:r w:rsidRPr="00481DB6">
              <w:rPr>
                <w:color w:val="000000"/>
              </w:rPr>
              <w:t>20</w:t>
            </w:r>
            <w:r w:rsidR="004108A9">
              <w:rPr>
                <w:color w:val="000000"/>
              </w:rPr>
              <w:t>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26" w:firstLine="6"/>
              <w:jc w:val="center"/>
              <w:rPr>
                <w:color w:val="000000"/>
              </w:rPr>
            </w:pPr>
            <w:r w:rsidRPr="00481DB6">
              <w:rPr>
                <w:color w:val="000000"/>
              </w:rPr>
              <w:t>202</w:t>
            </w:r>
            <w:r w:rsidR="004108A9">
              <w:rPr>
                <w:color w:val="000000"/>
              </w:rPr>
              <w:t>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202</w:t>
            </w:r>
            <w:r w:rsidR="004108A9">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w:t>
            </w:r>
            <w:r w:rsidR="004108A9">
              <w:rPr>
                <w:color w:val="000000"/>
              </w:rPr>
              <w:t>3</w:t>
            </w:r>
          </w:p>
          <w:p w:rsidR="00481DB6" w:rsidRPr="00481DB6" w:rsidRDefault="00481DB6" w:rsidP="00030FE7">
            <w:pPr>
              <w:shd w:val="clear" w:color="auto" w:fill="FFFFFF"/>
              <w:snapToGrid w:val="0"/>
              <w:ind w:firstLine="6"/>
              <w:jc w:val="center"/>
              <w:rPr>
                <w:color w:val="000000"/>
              </w:rPr>
            </w:pPr>
            <w:r w:rsidRPr="00481DB6">
              <w:rPr>
                <w:color w:val="000000"/>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всего</w:t>
            </w:r>
          </w:p>
        </w:tc>
      </w:tr>
      <w:tr w:rsidR="004108A9" w:rsidRPr="00481DB6" w:rsidTr="004108A9">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jc w:val="center"/>
              <w:rPr>
                <w:color w:val="000000"/>
              </w:rPr>
            </w:pPr>
            <w:r w:rsidRPr="00481DB6">
              <w:rPr>
                <w:color w:val="000000"/>
              </w:rPr>
              <w:t>1.</w:t>
            </w:r>
          </w:p>
        </w:tc>
        <w:tc>
          <w:tcPr>
            <w:tcW w:w="0" w:type="auto"/>
            <w:tcBorders>
              <w:top w:val="nil"/>
              <w:left w:val="single" w:sz="4" w:space="0" w:color="000000"/>
              <w:bottom w:val="single" w:sz="4" w:space="0" w:color="000000"/>
              <w:right w:val="nil"/>
            </w:tcBorders>
            <w:shd w:val="clear" w:color="auto" w:fill="FFFFFF"/>
            <w:vAlign w:val="center"/>
          </w:tcPr>
          <w:p w:rsidR="004108A9" w:rsidRPr="00481DB6" w:rsidRDefault="004108A9"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651,9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840,2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BE64DA" w:rsidP="00112E24">
            <w:pPr>
              <w:jc w:val="center"/>
              <w:rPr>
                <w:color w:val="000000"/>
              </w:rPr>
            </w:pPr>
            <w:r>
              <w:rPr>
                <w:color w:val="000000"/>
              </w:rPr>
              <w:t>774,4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840,0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950,8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3512,0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108A9" w:rsidRDefault="004108A9" w:rsidP="004108A9">
            <w:pPr>
              <w:jc w:val="center"/>
              <w:rPr>
                <w:color w:val="000000"/>
              </w:rPr>
            </w:pPr>
            <w:r>
              <w:rPr>
                <w:color w:val="000000"/>
              </w:rPr>
              <w:t>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108A9" w:rsidRDefault="00BE64DA" w:rsidP="007A444A">
            <w:pPr>
              <w:jc w:val="center"/>
              <w:rPr>
                <w:color w:val="000000"/>
              </w:rPr>
            </w:pPr>
            <w:r w:rsidRPr="00BE64DA">
              <w:rPr>
                <w:color w:val="000000"/>
              </w:rPr>
              <w:t>11783,7</w:t>
            </w:r>
          </w:p>
        </w:tc>
      </w:tr>
      <w:tr w:rsidR="004108A9" w:rsidRPr="00481DB6" w:rsidTr="007A444A">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jc w:val="center"/>
              <w:rPr>
                <w:color w:val="000000"/>
              </w:rPr>
            </w:pPr>
            <w:r w:rsidRPr="00481DB6">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r>
              <w:rPr>
                <w:color w:val="000000"/>
              </w:rPr>
              <w:t>211,7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r>
              <w:rPr>
                <w:color w:val="000000"/>
              </w:rPr>
              <w:t>8,0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Default="00BE64DA" w:rsidP="000C1D20">
            <w:pPr>
              <w:jc w:val="center"/>
              <w:rPr>
                <w:color w:val="000000"/>
              </w:rPr>
            </w:pPr>
            <w:r>
              <w:rPr>
                <w:color w:val="000000"/>
              </w:rPr>
              <w:t>219</w:t>
            </w:r>
            <w:r w:rsidR="004108A9">
              <w:rPr>
                <w:color w:val="000000"/>
              </w:rPr>
              <w:t>,7</w:t>
            </w:r>
          </w:p>
        </w:tc>
      </w:tr>
      <w:tr w:rsidR="004108A9" w:rsidRPr="00481DB6" w:rsidTr="007A444A">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jc w:val="center"/>
              <w:rPr>
                <w:color w:val="000000"/>
              </w:rPr>
            </w:pPr>
            <w:r w:rsidRPr="00481DB6">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4108A9" w:rsidRPr="00481DB6" w:rsidRDefault="004108A9"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Default="004108A9" w:rsidP="007A444A">
            <w:pPr>
              <w:jc w:val="center"/>
              <w:rPr>
                <w:color w:val="000000"/>
              </w:rPr>
            </w:pPr>
            <w:r>
              <w:rPr>
                <w:color w:val="000000"/>
              </w:rPr>
              <w:t>167,4</w:t>
            </w:r>
          </w:p>
        </w:tc>
      </w:tr>
      <w:tr w:rsidR="004108A9" w:rsidRPr="00481DB6" w:rsidTr="007A444A">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jc w:val="center"/>
              <w:rPr>
                <w:color w:val="000000"/>
              </w:rPr>
            </w:pP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108A9" w:rsidRPr="00481DB6" w:rsidRDefault="004108A9" w:rsidP="00030FE7">
            <w:pPr>
              <w:rPr>
                <w:color w:val="000000"/>
              </w:rPr>
            </w:pPr>
            <w:r w:rsidRPr="00481DB6">
              <w:t>- установка дорожных знако</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112E24" w:rsidP="007A444A">
            <w:pPr>
              <w:jc w:val="center"/>
              <w:rPr>
                <w:color w:val="000000"/>
              </w:rPr>
            </w:pPr>
            <w:r>
              <w:rPr>
                <w:color w:val="000000"/>
              </w:rPr>
              <w:t>30</w:t>
            </w:r>
            <w:r w:rsidR="004108A9">
              <w:rPr>
                <w:color w:val="000000"/>
              </w:rPr>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7A444A">
            <w:pPr>
              <w:jc w:val="center"/>
              <w:rPr>
                <w:color w:val="000000"/>
              </w:rPr>
            </w:pPr>
            <w:r>
              <w:rPr>
                <w:color w:val="000000"/>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108A9" w:rsidRDefault="004108A9" w:rsidP="007A444A">
            <w:pPr>
              <w:jc w:val="center"/>
              <w:rPr>
                <w:color w:val="000000"/>
              </w:rPr>
            </w:pPr>
            <w:r>
              <w:rPr>
                <w:color w:val="000000"/>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Default="004108A9" w:rsidP="00112E24">
            <w:pPr>
              <w:jc w:val="center"/>
              <w:rPr>
                <w:color w:val="000000"/>
              </w:rPr>
            </w:pPr>
            <w:r>
              <w:rPr>
                <w:color w:val="000000"/>
              </w:rPr>
              <w:t>4</w:t>
            </w:r>
            <w:r w:rsidR="00112E24">
              <w:rPr>
                <w:color w:val="000000"/>
              </w:rPr>
              <w:t>80</w:t>
            </w:r>
            <w:r>
              <w:rPr>
                <w:color w:val="000000"/>
              </w:rPr>
              <w:t>,2</w:t>
            </w:r>
          </w:p>
        </w:tc>
      </w:tr>
      <w:tr w:rsidR="00BE64DA" w:rsidRPr="00481DB6" w:rsidTr="00BE64DA">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BE64DA" w:rsidRPr="00481DB6" w:rsidRDefault="00BE64DA" w:rsidP="00030FE7">
            <w:pPr>
              <w:shd w:val="clear" w:color="auto" w:fill="FFFFFF"/>
              <w:snapToGrid w:val="0"/>
              <w:ind w:firstLine="6"/>
              <w:jc w:val="right"/>
              <w:rPr>
                <w:color w:val="000000"/>
              </w:rPr>
            </w:pPr>
            <w:r w:rsidRPr="00481DB6">
              <w:rPr>
                <w:color w:val="000000"/>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BE64DA" w:rsidRDefault="00BE64DA" w:rsidP="00BE64DA">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BE64DA" w:rsidRDefault="00BE64DA" w:rsidP="00BE64DA">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BE64DA" w:rsidRDefault="00BE64DA" w:rsidP="00BE64DA">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BE64DA" w:rsidRDefault="00BE64DA" w:rsidP="00BE64DA">
            <w:pPr>
              <w:jc w:val="center"/>
              <w:rPr>
                <w:color w:val="000000"/>
              </w:rPr>
            </w:pPr>
            <w:r>
              <w:rPr>
                <w:color w:val="000000"/>
              </w:rPr>
              <w:t>865,0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BE64DA" w:rsidRDefault="00BE64DA" w:rsidP="00BE64DA">
            <w:pPr>
              <w:jc w:val="center"/>
              <w:rPr>
                <w:color w:val="000000"/>
              </w:rPr>
            </w:pPr>
            <w:r>
              <w:rPr>
                <w:color w:val="000000"/>
              </w:rPr>
              <w:t>950,8</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BE64DA" w:rsidRDefault="00BE64DA" w:rsidP="00BE64DA">
            <w:pPr>
              <w:jc w:val="center"/>
              <w:rPr>
                <w:color w:val="000000"/>
              </w:rPr>
            </w:pPr>
            <w:r>
              <w:rPr>
                <w:color w:val="000000"/>
              </w:rPr>
              <w:t>3637,0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BE64DA" w:rsidRDefault="00BE64DA" w:rsidP="00BE64DA">
            <w:pPr>
              <w:jc w:val="center"/>
              <w:rPr>
                <w:color w:val="000000"/>
              </w:rPr>
            </w:pPr>
            <w:r>
              <w:rPr>
                <w:color w:val="000000"/>
              </w:rPr>
              <w:t>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BE64DA" w:rsidRDefault="00BE64DA" w:rsidP="004108A9">
            <w:pPr>
              <w:jc w:val="center"/>
              <w:rPr>
                <w:color w:val="000000"/>
              </w:rPr>
            </w:pPr>
            <w:r w:rsidRPr="00BE64DA">
              <w:rPr>
                <w:color w:val="000000"/>
              </w:rPr>
              <w:t>12651,0</w:t>
            </w:r>
          </w:p>
        </w:tc>
      </w:tr>
    </w:tbl>
    <w:p w:rsidR="00481DB6" w:rsidRPr="00481DB6" w:rsidRDefault="00481DB6" w:rsidP="00481DB6">
      <w:pPr>
        <w:shd w:val="clear" w:color="auto" w:fill="FFFFFF"/>
        <w:ind w:right="-52" w:firstLine="540"/>
        <w:jc w:val="both"/>
      </w:pPr>
    </w:p>
    <w:p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состояния улично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481DB6" w:rsidRPr="00481DB6" w:rsidRDefault="00481DB6" w:rsidP="00481DB6">
      <w:pPr>
        <w:shd w:val="clear" w:color="auto" w:fill="FFFFFF"/>
        <w:ind w:right="-52" w:firstLine="708"/>
        <w:jc w:val="both"/>
      </w:pPr>
      <w:r w:rsidRPr="00481DB6">
        <w:rPr>
          <w:spacing w:val="-1"/>
        </w:rPr>
        <w:lastRenderedPageBreak/>
        <w:t>Оценочное распределение денежных средств на реализацию ПТР (в ценах 201</w:t>
      </w:r>
      <w:r w:rsidR="00E6567A">
        <w:rPr>
          <w:spacing w:val="-1"/>
        </w:rPr>
        <w:t>9</w:t>
      </w:r>
      <w:r w:rsidRPr="00481DB6">
        <w:rPr>
          <w:spacing w:val="-1"/>
        </w:rPr>
        <w:t xml:space="preserve"> го</w:t>
      </w:r>
      <w:r w:rsidRPr="00481DB6">
        <w:rPr>
          <w:spacing w:val="-1"/>
        </w:rPr>
        <w:softHyphen/>
      </w:r>
      <w:r w:rsidRPr="00481DB6">
        <w:t>да) приведено в таб.8</w:t>
      </w:r>
    </w:p>
    <w:p w:rsidR="00481DB6" w:rsidRPr="00481DB6" w:rsidRDefault="00481DB6" w:rsidP="00481DB6">
      <w:pPr>
        <w:shd w:val="clear" w:color="auto" w:fill="FFFFFF"/>
        <w:ind w:firstLine="708"/>
        <w:jc w:val="both"/>
        <w:rPr>
          <w:b/>
          <w:color w:val="000000"/>
          <w:spacing w:val="-1"/>
        </w:rPr>
      </w:pPr>
    </w:p>
    <w:p w:rsidR="00481DB6" w:rsidRPr="00481DB6" w:rsidRDefault="00481DB6" w:rsidP="00481DB6">
      <w:pPr>
        <w:shd w:val="clear" w:color="auto" w:fill="FFFFFF"/>
        <w:ind w:firstLine="708"/>
        <w:jc w:val="both"/>
        <w:rPr>
          <w:b/>
          <w:color w:val="000000"/>
          <w:spacing w:val="-1"/>
        </w:rPr>
      </w:pPr>
      <w:r w:rsidRPr="00481DB6">
        <w:rPr>
          <w:b/>
          <w:color w:val="000000"/>
          <w:spacing w:val="-1"/>
        </w:rPr>
        <w:t>Таблица 8. Источники привлечения денежных средств на реализацию ПКР Черемховского сельского поселения, тыс. руб.</w:t>
      </w:r>
    </w:p>
    <w:p w:rsidR="00481DB6" w:rsidRPr="00481DB6" w:rsidRDefault="00481DB6" w:rsidP="00481DB6">
      <w:pPr>
        <w:shd w:val="clear" w:color="auto" w:fill="FFFFFF"/>
        <w:ind w:firstLine="708"/>
        <w:jc w:val="both"/>
        <w:rPr>
          <w:b/>
          <w:color w:val="000000"/>
          <w:spacing w:val="-1"/>
        </w:rPr>
      </w:pPr>
    </w:p>
    <w:tbl>
      <w:tblPr>
        <w:tblW w:w="0" w:type="auto"/>
        <w:tblInd w:w="40" w:type="dxa"/>
        <w:tblCellMar>
          <w:left w:w="40" w:type="dxa"/>
          <w:right w:w="40" w:type="dxa"/>
        </w:tblCellMar>
        <w:tblLook w:val="04A0"/>
      </w:tblPr>
      <w:tblGrid>
        <w:gridCol w:w="367"/>
        <w:gridCol w:w="2711"/>
        <w:gridCol w:w="1532"/>
        <w:gridCol w:w="1607"/>
        <w:gridCol w:w="1449"/>
        <w:gridCol w:w="1010"/>
        <w:gridCol w:w="1569"/>
      </w:tblGrid>
      <w:tr w:rsidR="00481DB6" w:rsidRPr="00481DB6" w:rsidTr="00481DB6">
        <w:trPr>
          <w:trHeight w:hRule="exact" w:val="1039"/>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jc w:val="center"/>
            </w:pPr>
            <w:r w:rsidRPr="00481DB6">
              <w:t>в т.ч.</w:t>
            </w:r>
          </w:p>
          <w:p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4108A9" w:rsidRPr="00481DB6" w:rsidTr="004108A9">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BE64DA" w:rsidP="004108A9">
            <w:pPr>
              <w:jc w:val="center"/>
              <w:rPr>
                <w:color w:val="000000"/>
              </w:rPr>
            </w:pPr>
            <w:r w:rsidRPr="00BE64DA">
              <w:rPr>
                <w:color w:val="000000"/>
              </w:rPr>
              <w:t>11783,7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BE64DA" w:rsidP="00371C4A">
            <w:pPr>
              <w:jc w:val="center"/>
              <w:rPr>
                <w:color w:val="000000"/>
              </w:rPr>
            </w:pPr>
            <w:r w:rsidRPr="00BE64DA">
              <w:rPr>
                <w:color w:val="000000"/>
              </w:rPr>
              <w:t>11783,7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0C1D20">
            <w:pPr>
              <w:jc w:val="center"/>
              <w:rPr>
                <w:color w:val="000000"/>
              </w:rPr>
            </w:pPr>
            <w:r>
              <w:rPr>
                <w:color w:val="000000"/>
              </w:rPr>
              <w:t>2</w:t>
            </w:r>
            <w:r w:rsidR="00BE64DA">
              <w:rPr>
                <w:color w:val="000000"/>
              </w:rPr>
              <w:t>19</w:t>
            </w:r>
            <w:r>
              <w:rPr>
                <w:color w:val="000000"/>
              </w:rPr>
              <w:t>,7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BE64DA" w:rsidP="000C1D20">
            <w:pPr>
              <w:jc w:val="center"/>
              <w:rPr>
                <w:color w:val="000000"/>
              </w:rPr>
            </w:pPr>
            <w:r>
              <w:rPr>
                <w:color w:val="000000"/>
              </w:rPr>
              <w:t>219</w:t>
            </w:r>
            <w:r w:rsidR="004108A9">
              <w:rPr>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4108A9" w:rsidRPr="00481DB6" w:rsidRDefault="004108A9"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3412"/>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108A9" w:rsidRPr="00481DB6" w:rsidRDefault="004108A9"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112E24">
            <w:pPr>
              <w:jc w:val="center"/>
              <w:rPr>
                <w:color w:val="000000"/>
              </w:rPr>
            </w:pPr>
            <w:r>
              <w:rPr>
                <w:color w:val="000000"/>
              </w:rPr>
              <w:t>4</w:t>
            </w:r>
            <w:r w:rsidR="00112E24">
              <w:rPr>
                <w:color w:val="000000"/>
              </w:rPr>
              <w:t>80</w:t>
            </w:r>
            <w:r>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112E24">
            <w:pPr>
              <w:jc w:val="center"/>
              <w:rPr>
                <w:color w:val="000000"/>
              </w:rPr>
            </w:pPr>
            <w:r>
              <w:rPr>
                <w:color w:val="000000"/>
              </w:rPr>
              <w:t>4</w:t>
            </w:r>
            <w:r w:rsidR="00112E24">
              <w:rPr>
                <w:color w:val="000000"/>
              </w:rPr>
              <w:t>80</w:t>
            </w:r>
            <w:r>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bl>
    <w:p w:rsidR="00481DB6" w:rsidRPr="00481DB6" w:rsidRDefault="00481DB6" w:rsidP="00481DB6">
      <w:pPr>
        <w:shd w:val="clear" w:color="auto" w:fill="FFFFFF"/>
        <w:ind w:right="-52" w:firstLine="708"/>
        <w:jc w:val="both"/>
      </w:pPr>
    </w:p>
    <w:p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rsidR="00694187" w:rsidRPr="00481DB6" w:rsidRDefault="00481DB6" w:rsidP="00481DB6">
      <w:pPr>
        <w:shd w:val="clear" w:color="auto" w:fill="FFFFFF"/>
        <w:ind w:firstLine="708"/>
        <w:jc w:val="both"/>
        <w:rPr>
          <w:b/>
          <w:bCs/>
        </w:rPr>
      </w:pPr>
      <w:r w:rsidRPr="00481DB6">
        <w:rPr>
          <w:spacing w:val="-1"/>
        </w:rPr>
        <w:t>- доходы населения на уровне средних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4F7" w:rsidRDefault="005504F7" w:rsidP="005C5AF6">
      <w:r>
        <w:separator/>
      </w:r>
    </w:p>
  </w:endnote>
  <w:endnote w:type="continuationSeparator" w:id="1">
    <w:p w:rsidR="005504F7" w:rsidRDefault="005504F7"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4F7" w:rsidRDefault="005504F7" w:rsidP="005C5AF6">
      <w:r>
        <w:separator/>
      </w:r>
    </w:p>
  </w:footnote>
  <w:footnote w:type="continuationSeparator" w:id="1">
    <w:p w:rsidR="005504F7" w:rsidRDefault="005504F7"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50530"/>
  </w:hdrShapeDefaults>
  <w:footnotePr>
    <w:footnote w:id="0"/>
    <w:footnote w:id="1"/>
  </w:footnotePr>
  <w:endnotePr>
    <w:endnote w:id="0"/>
    <w:endnote w:id="1"/>
  </w:endnotePr>
  <w:compat/>
  <w:rsids>
    <w:rsidRoot w:val="00610D53"/>
    <w:rsid w:val="000018C1"/>
    <w:rsid w:val="00007D34"/>
    <w:rsid w:val="0001009A"/>
    <w:rsid w:val="00012762"/>
    <w:rsid w:val="00014937"/>
    <w:rsid w:val="000242B2"/>
    <w:rsid w:val="00027C1B"/>
    <w:rsid w:val="00037003"/>
    <w:rsid w:val="00037A92"/>
    <w:rsid w:val="00043130"/>
    <w:rsid w:val="000464AF"/>
    <w:rsid w:val="00071D94"/>
    <w:rsid w:val="00075208"/>
    <w:rsid w:val="0007656C"/>
    <w:rsid w:val="0008344B"/>
    <w:rsid w:val="000864C0"/>
    <w:rsid w:val="000A2BFA"/>
    <w:rsid w:val="000A6122"/>
    <w:rsid w:val="000A6869"/>
    <w:rsid w:val="000B05CE"/>
    <w:rsid w:val="000B1028"/>
    <w:rsid w:val="000B51A7"/>
    <w:rsid w:val="000B5ABB"/>
    <w:rsid w:val="000B6700"/>
    <w:rsid w:val="000B6A04"/>
    <w:rsid w:val="000B6C0A"/>
    <w:rsid w:val="000C10C2"/>
    <w:rsid w:val="000C1D20"/>
    <w:rsid w:val="000C4CE5"/>
    <w:rsid w:val="000C5431"/>
    <w:rsid w:val="000E21BC"/>
    <w:rsid w:val="000E4A61"/>
    <w:rsid w:val="000E75C3"/>
    <w:rsid w:val="000E7D6D"/>
    <w:rsid w:val="000F0D10"/>
    <w:rsid w:val="000F444E"/>
    <w:rsid w:val="00100FBA"/>
    <w:rsid w:val="00101DB5"/>
    <w:rsid w:val="001062E8"/>
    <w:rsid w:val="00112E24"/>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50BD1"/>
    <w:rsid w:val="00257CA2"/>
    <w:rsid w:val="0026574D"/>
    <w:rsid w:val="00265859"/>
    <w:rsid w:val="00265AC6"/>
    <w:rsid w:val="002713E7"/>
    <w:rsid w:val="00284C0C"/>
    <w:rsid w:val="00285A39"/>
    <w:rsid w:val="00286DDF"/>
    <w:rsid w:val="00287E0D"/>
    <w:rsid w:val="00291DB6"/>
    <w:rsid w:val="002A0C0D"/>
    <w:rsid w:val="002A6D35"/>
    <w:rsid w:val="002B22ED"/>
    <w:rsid w:val="002C346C"/>
    <w:rsid w:val="002C39B7"/>
    <w:rsid w:val="002C4D43"/>
    <w:rsid w:val="002D3C5E"/>
    <w:rsid w:val="002D50DF"/>
    <w:rsid w:val="002E2C52"/>
    <w:rsid w:val="002F3485"/>
    <w:rsid w:val="002F658E"/>
    <w:rsid w:val="003000EF"/>
    <w:rsid w:val="00301D93"/>
    <w:rsid w:val="00307AA0"/>
    <w:rsid w:val="0031018C"/>
    <w:rsid w:val="0031399C"/>
    <w:rsid w:val="003157E6"/>
    <w:rsid w:val="00321952"/>
    <w:rsid w:val="003227FE"/>
    <w:rsid w:val="00322B57"/>
    <w:rsid w:val="00323155"/>
    <w:rsid w:val="0034064D"/>
    <w:rsid w:val="00341072"/>
    <w:rsid w:val="00345264"/>
    <w:rsid w:val="00351461"/>
    <w:rsid w:val="00352D7B"/>
    <w:rsid w:val="00357518"/>
    <w:rsid w:val="0036737D"/>
    <w:rsid w:val="00367B6E"/>
    <w:rsid w:val="00367DD1"/>
    <w:rsid w:val="00370411"/>
    <w:rsid w:val="00370E78"/>
    <w:rsid w:val="00375621"/>
    <w:rsid w:val="003759F7"/>
    <w:rsid w:val="00380582"/>
    <w:rsid w:val="00385618"/>
    <w:rsid w:val="003A0758"/>
    <w:rsid w:val="003A158D"/>
    <w:rsid w:val="003A234E"/>
    <w:rsid w:val="003B1D78"/>
    <w:rsid w:val="003B4C55"/>
    <w:rsid w:val="003C2012"/>
    <w:rsid w:val="003C3B76"/>
    <w:rsid w:val="003C59D6"/>
    <w:rsid w:val="003D4B2C"/>
    <w:rsid w:val="003D51DF"/>
    <w:rsid w:val="003D5A3F"/>
    <w:rsid w:val="003D648A"/>
    <w:rsid w:val="003D7F8F"/>
    <w:rsid w:val="003E5AF2"/>
    <w:rsid w:val="003E77E8"/>
    <w:rsid w:val="003F2785"/>
    <w:rsid w:val="003F3E92"/>
    <w:rsid w:val="003F7912"/>
    <w:rsid w:val="00403F59"/>
    <w:rsid w:val="004108A9"/>
    <w:rsid w:val="00415672"/>
    <w:rsid w:val="00423767"/>
    <w:rsid w:val="0043575F"/>
    <w:rsid w:val="004476B6"/>
    <w:rsid w:val="00453EC7"/>
    <w:rsid w:val="004568FB"/>
    <w:rsid w:val="004619FF"/>
    <w:rsid w:val="00465085"/>
    <w:rsid w:val="00467BFA"/>
    <w:rsid w:val="00471B9B"/>
    <w:rsid w:val="00472505"/>
    <w:rsid w:val="00472955"/>
    <w:rsid w:val="00481DB6"/>
    <w:rsid w:val="00484B20"/>
    <w:rsid w:val="00487100"/>
    <w:rsid w:val="0049539E"/>
    <w:rsid w:val="004A39A7"/>
    <w:rsid w:val="004A5B14"/>
    <w:rsid w:val="004B4D77"/>
    <w:rsid w:val="004C5F1D"/>
    <w:rsid w:val="004D5203"/>
    <w:rsid w:val="004D77DE"/>
    <w:rsid w:val="004E7095"/>
    <w:rsid w:val="004F3BFE"/>
    <w:rsid w:val="00501D27"/>
    <w:rsid w:val="005035E9"/>
    <w:rsid w:val="0050443E"/>
    <w:rsid w:val="005111BE"/>
    <w:rsid w:val="0052216E"/>
    <w:rsid w:val="0052264C"/>
    <w:rsid w:val="005233D5"/>
    <w:rsid w:val="00525303"/>
    <w:rsid w:val="00537352"/>
    <w:rsid w:val="00543C6C"/>
    <w:rsid w:val="005502B6"/>
    <w:rsid w:val="005504F7"/>
    <w:rsid w:val="005557C0"/>
    <w:rsid w:val="005617CD"/>
    <w:rsid w:val="00564013"/>
    <w:rsid w:val="005662EF"/>
    <w:rsid w:val="00572247"/>
    <w:rsid w:val="005722F6"/>
    <w:rsid w:val="005805BC"/>
    <w:rsid w:val="00581865"/>
    <w:rsid w:val="00587CC1"/>
    <w:rsid w:val="005917FF"/>
    <w:rsid w:val="005933B7"/>
    <w:rsid w:val="00597637"/>
    <w:rsid w:val="005A3CE7"/>
    <w:rsid w:val="005A427D"/>
    <w:rsid w:val="005B5945"/>
    <w:rsid w:val="005C1652"/>
    <w:rsid w:val="005C36D4"/>
    <w:rsid w:val="005C3E38"/>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A227E"/>
    <w:rsid w:val="006C13E5"/>
    <w:rsid w:val="006C3D97"/>
    <w:rsid w:val="006D2B65"/>
    <w:rsid w:val="006D31B8"/>
    <w:rsid w:val="006D371D"/>
    <w:rsid w:val="006D5481"/>
    <w:rsid w:val="006E2AAA"/>
    <w:rsid w:val="006E2F5B"/>
    <w:rsid w:val="00710A29"/>
    <w:rsid w:val="0071519C"/>
    <w:rsid w:val="007177E6"/>
    <w:rsid w:val="007218D4"/>
    <w:rsid w:val="007227F6"/>
    <w:rsid w:val="00722C6E"/>
    <w:rsid w:val="0072791C"/>
    <w:rsid w:val="007325C7"/>
    <w:rsid w:val="007334D8"/>
    <w:rsid w:val="00735946"/>
    <w:rsid w:val="007459C3"/>
    <w:rsid w:val="0074635B"/>
    <w:rsid w:val="00746AFF"/>
    <w:rsid w:val="00747365"/>
    <w:rsid w:val="00750C9F"/>
    <w:rsid w:val="00755BFD"/>
    <w:rsid w:val="0076508B"/>
    <w:rsid w:val="00766B72"/>
    <w:rsid w:val="0077086E"/>
    <w:rsid w:val="00776E30"/>
    <w:rsid w:val="0078705F"/>
    <w:rsid w:val="0079276B"/>
    <w:rsid w:val="007938FC"/>
    <w:rsid w:val="00793E1D"/>
    <w:rsid w:val="00797A63"/>
    <w:rsid w:val="007A05D8"/>
    <w:rsid w:val="007A444A"/>
    <w:rsid w:val="007A6030"/>
    <w:rsid w:val="007A6406"/>
    <w:rsid w:val="007B1EEE"/>
    <w:rsid w:val="007B2582"/>
    <w:rsid w:val="007B3EBB"/>
    <w:rsid w:val="007B54E5"/>
    <w:rsid w:val="007C6061"/>
    <w:rsid w:val="007F1CB6"/>
    <w:rsid w:val="007F5A79"/>
    <w:rsid w:val="007F6462"/>
    <w:rsid w:val="007F74F4"/>
    <w:rsid w:val="00800724"/>
    <w:rsid w:val="00804DB5"/>
    <w:rsid w:val="00823173"/>
    <w:rsid w:val="0082434D"/>
    <w:rsid w:val="00832074"/>
    <w:rsid w:val="00834B62"/>
    <w:rsid w:val="008372AF"/>
    <w:rsid w:val="00844C78"/>
    <w:rsid w:val="008453C3"/>
    <w:rsid w:val="00852386"/>
    <w:rsid w:val="00860E7D"/>
    <w:rsid w:val="00890C81"/>
    <w:rsid w:val="00891DE7"/>
    <w:rsid w:val="00892C51"/>
    <w:rsid w:val="00892F83"/>
    <w:rsid w:val="00893C3B"/>
    <w:rsid w:val="008A5C2F"/>
    <w:rsid w:val="008A6C19"/>
    <w:rsid w:val="008B65D1"/>
    <w:rsid w:val="008C51E7"/>
    <w:rsid w:val="008C73AC"/>
    <w:rsid w:val="008D1809"/>
    <w:rsid w:val="008D332C"/>
    <w:rsid w:val="008D4F9B"/>
    <w:rsid w:val="008D6A86"/>
    <w:rsid w:val="008D6D5A"/>
    <w:rsid w:val="008E010A"/>
    <w:rsid w:val="008E622B"/>
    <w:rsid w:val="00900CB1"/>
    <w:rsid w:val="00902BA9"/>
    <w:rsid w:val="00903C0D"/>
    <w:rsid w:val="009100A9"/>
    <w:rsid w:val="00911786"/>
    <w:rsid w:val="00911C51"/>
    <w:rsid w:val="00912478"/>
    <w:rsid w:val="00914F53"/>
    <w:rsid w:val="009151CC"/>
    <w:rsid w:val="0091550D"/>
    <w:rsid w:val="00924852"/>
    <w:rsid w:val="009373D8"/>
    <w:rsid w:val="00937F00"/>
    <w:rsid w:val="0094498A"/>
    <w:rsid w:val="00952DCC"/>
    <w:rsid w:val="00971132"/>
    <w:rsid w:val="0097186E"/>
    <w:rsid w:val="009819F1"/>
    <w:rsid w:val="009831AA"/>
    <w:rsid w:val="0098636D"/>
    <w:rsid w:val="00990975"/>
    <w:rsid w:val="009943CD"/>
    <w:rsid w:val="009A1554"/>
    <w:rsid w:val="009A7D27"/>
    <w:rsid w:val="009B1DF0"/>
    <w:rsid w:val="009C0A81"/>
    <w:rsid w:val="009C52C4"/>
    <w:rsid w:val="009E33D1"/>
    <w:rsid w:val="009E3E05"/>
    <w:rsid w:val="009E6468"/>
    <w:rsid w:val="009F2FB1"/>
    <w:rsid w:val="009F33C3"/>
    <w:rsid w:val="00A02791"/>
    <w:rsid w:val="00A02960"/>
    <w:rsid w:val="00A03335"/>
    <w:rsid w:val="00A04DF2"/>
    <w:rsid w:val="00A16CE5"/>
    <w:rsid w:val="00A22312"/>
    <w:rsid w:val="00A257F8"/>
    <w:rsid w:val="00A319E7"/>
    <w:rsid w:val="00A36760"/>
    <w:rsid w:val="00A44B88"/>
    <w:rsid w:val="00A51D38"/>
    <w:rsid w:val="00A5384E"/>
    <w:rsid w:val="00A55355"/>
    <w:rsid w:val="00A56409"/>
    <w:rsid w:val="00A60651"/>
    <w:rsid w:val="00A62511"/>
    <w:rsid w:val="00A66B24"/>
    <w:rsid w:val="00A67EA1"/>
    <w:rsid w:val="00A72BCC"/>
    <w:rsid w:val="00A7417B"/>
    <w:rsid w:val="00A82A9E"/>
    <w:rsid w:val="00A90041"/>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12EDE"/>
    <w:rsid w:val="00B12F2F"/>
    <w:rsid w:val="00B16E6D"/>
    <w:rsid w:val="00B217FA"/>
    <w:rsid w:val="00B22D5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B7588"/>
    <w:rsid w:val="00BC5BBE"/>
    <w:rsid w:val="00BD0D92"/>
    <w:rsid w:val="00BE1CCF"/>
    <w:rsid w:val="00BE64DA"/>
    <w:rsid w:val="00BF1F4D"/>
    <w:rsid w:val="00C017FD"/>
    <w:rsid w:val="00C023A8"/>
    <w:rsid w:val="00C030C6"/>
    <w:rsid w:val="00C12DED"/>
    <w:rsid w:val="00C1535D"/>
    <w:rsid w:val="00C2089E"/>
    <w:rsid w:val="00C21585"/>
    <w:rsid w:val="00C22573"/>
    <w:rsid w:val="00C26D4E"/>
    <w:rsid w:val="00C27A7A"/>
    <w:rsid w:val="00C32BA1"/>
    <w:rsid w:val="00C33021"/>
    <w:rsid w:val="00C3361F"/>
    <w:rsid w:val="00C33B12"/>
    <w:rsid w:val="00C346E5"/>
    <w:rsid w:val="00C35B41"/>
    <w:rsid w:val="00C545F3"/>
    <w:rsid w:val="00C60635"/>
    <w:rsid w:val="00C65C81"/>
    <w:rsid w:val="00C7023C"/>
    <w:rsid w:val="00C745A6"/>
    <w:rsid w:val="00C773C7"/>
    <w:rsid w:val="00C81736"/>
    <w:rsid w:val="00C821B0"/>
    <w:rsid w:val="00C839ED"/>
    <w:rsid w:val="00C873D9"/>
    <w:rsid w:val="00C90F57"/>
    <w:rsid w:val="00C96751"/>
    <w:rsid w:val="00CA1870"/>
    <w:rsid w:val="00CA6605"/>
    <w:rsid w:val="00CB17D7"/>
    <w:rsid w:val="00CB2705"/>
    <w:rsid w:val="00CB559D"/>
    <w:rsid w:val="00CC1072"/>
    <w:rsid w:val="00CC11BD"/>
    <w:rsid w:val="00CC2ADE"/>
    <w:rsid w:val="00CC3F26"/>
    <w:rsid w:val="00CC5245"/>
    <w:rsid w:val="00CC6553"/>
    <w:rsid w:val="00CD47C9"/>
    <w:rsid w:val="00CE3CD6"/>
    <w:rsid w:val="00CF1290"/>
    <w:rsid w:val="00D03094"/>
    <w:rsid w:val="00D05E38"/>
    <w:rsid w:val="00D073F2"/>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A48E2"/>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50051"/>
    <w:rsid w:val="00E5018A"/>
    <w:rsid w:val="00E62338"/>
    <w:rsid w:val="00E642C2"/>
    <w:rsid w:val="00E6567A"/>
    <w:rsid w:val="00E71013"/>
    <w:rsid w:val="00E72041"/>
    <w:rsid w:val="00E7626E"/>
    <w:rsid w:val="00E83A2B"/>
    <w:rsid w:val="00E9417F"/>
    <w:rsid w:val="00EA5550"/>
    <w:rsid w:val="00EB393E"/>
    <w:rsid w:val="00EC3875"/>
    <w:rsid w:val="00EC5A67"/>
    <w:rsid w:val="00EC7BEF"/>
    <w:rsid w:val="00ED142E"/>
    <w:rsid w:val="00EE01A1"/>
    <w:rsid w:val="00EE40E7"/>
    <w:rsid w:val="00EE4586"/>
    <w:rsid w:val="00EF092B"/>
    <w:rsid w:val="00EF20F5"/>
    <w:rsid w:val="00EF390C"/>
    <w:rsid w:val="00F06F57"/>
    <w:rsid w:val="00F15210"/>
    <w:rsid w:val="00F17C01"/>
    <w:rsid w:val="00F272B3"/>
    <w:rsid w:val="00F347FB"/>
    <w:rsid w:val="00F35CEB"/>
    <w:rsid w:val="00F510A0"/>
    <w:rsid w:val="00F547F3"/>
    <w:rsid w:val="00F74E9E"/>
    <w:rsid w:val="00F76433"/>
    <w:rsid w:val="00F813DF"/>
    <w:rsid w:val="00F832FB"/>
    <w:rsid w:val="00F8635E"/>
    <w:rsid w:val="00F945BC"/>
    <w:rsid w:val="00F946D7"/>
    <w:rsid w:val="00F94D6F"/>
    <w:rsid w:val="00F96013"/>
    <w:rsid w:val="00F96310"/>
    <w:rsid w:val="00FA1455"/>
    <w:rsid w:val="00FA5536"/>
    <w:rsid w:val="00FA736F"/>
    <w:rsid w:val="00FB33D6"/>
    <w:rsid w:val="00FB4E55"/>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127667855">
      <w:bodyDiv w:val="1"/>
      <w:marLeft w:val="0"/>
      <w:marRight w:val="0"/>
      <w:marTop w:val="0"/>
      <w:marBottom w:val="0"/>
      <w:divBdr>
        <w:top w:val="none" w:sz="0" w:space="0" w:color="auto"/>
        <w:left w:val="none" w:sz="0" w:space="0" w:color="auto"/>
        <w:bottom w:val="none" w:sz="0" w:space="0" w:color="auto"/>
        <w:right w:val="none" w:sz="0" w:space="0" w:color="auto"/>
      </w:divBdr>
    </w:div>
    <w:div w:id="157774507">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223680371">
      <w:bodyDiv w:val="1"/>
      <w:marLeft w:val="0"/>
      <w:marRight w:val="0"/>
      <w:marTop w:val="0"/>
      <w:marBottom w:val="0"/>
      <w:divBdr>
        <w:top w:val="none" w:sz="0" w:space="0" w:color="auto"/>
        <w:left w:val="none" w:sz="0" w:space="0" w:color="auto"/>
        <w:bottom w:val="none" w:sz="0" w:space="0" w:color="auto"/>
        <w:right w:val="none" w:sz="0" w:space="0" w:color="auto"/>
      </w:divBdr>
    </w:div>
    <w:div w:id="281110385">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428550904">
      <w:bodyDiv w:val="1"/>
      <w:marLeft w:val="0"/>
      <w:marRight w:val="0"/>
      <w:marTop w:val="0"/>
      <w:marBottom w:val="0"/>
      <w:divBdr>
        <w:top w:val="none" w:sz="0" w:space="0" w:color="auto"/>
        <w:left w:val="none" w:sz="0" w:space="0" w:color="auto"/>
        <w:bottom w:val="none" w:sz="0" w:space="0" w:color="auto"/>
        <w:right w:val="none" w:sz="0" w:space="0" w:color="auto"/>
      </w:divBdr>
    </w:div>
    <w:div w:id="477495742">
      <w:bodyDiv w:val="1"/>
      <w:marLeft w:val="0"/>
      <w:marRight w:val="0"/>
      <w:marTop w:val="0"/>
      <w:marBottom w:val="0"/>
      <w:divBdr>
        <w:top w:val="none" w:sz="0" w:space="0" w:color="auto"/>
        <w:left w:val="none" w:sz="0" w:space="0" w:color="auto"/>
        <w:bottom w:val="none" w:sz="0" w:space="0" w:color="auto"/>
        <w:right w:val="none" w:sz="0" w:space="0" w:color="auto"/>
      </w:divBdr>
    </w:div>
    <w:div w:id="537475106">
      <w:bodyDiv w:val="1"/>
      <w:marLeft w:val="0"/>
      <w:marRight w:val="0"/>
      <w:marTop w:val="0"/>
      <w:marBottom w:val="0"/>
      <w:divBdr>
        <w:top w:val="none" w:sz="0" w:space="0" w:color="auto"/>
        <w:left w:val="none" w:sz="0" w:space="0" w:color="auto"/>
        <w:bottom w:val="none" w:sz="0" w:space="0" w:color="auto"/>
        <w:right w:val="none" w:sz="0" w:space="0" w:color="auto"/>
      </w:divBdr>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592982182">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972444803">
      <w:bodyDiv w:val="1"/>
      <w:marLeft w:val="0"/>
      <w:marRight w:val="0"/>
      <w:marTop w:val="0"/>
      <w:marBottom w:val="0"/>
      <w:divBdr>
        <w:top w:val="none" w:sz="0" w:space="0" w:color="auto"/>
        <w:left w:val="none" w:sz="0" w:space="0" w:color="auto"/>
        <w:bottom w:val="none" w:sz="0" w:space="0" w:color="auto"/>
        <w:right w:val="none" w:sz="0" w:space="0" w:color="auto"/>
      </w:divBdr>
    </w:div>
    <w:div w:id="973296714">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032220003">
      <w:bodyDiv w:val="1"/>
      <w:marLeft w:val="0"/>
      <w:marRight w:val="0"/>
      <w:marTop w:val="0"/>
      <w:marBottom w:val="0"/>
      <w:divBdr>
        <w:top w:val="none" w:sz="0" w:space="0" w:color="auto"/>
        <w:left w:val="none" w:sz="0" w:space="0" w:color="auto"/>
        <w:bottom w:val="none" w:sz="0" w:space="0" w:color="auto"/>
        <w:right w:val="none" w:sz="0" w:space="0" w:color="auto"/>
      </w:divBdr>
    </w:div>
    <w:div w:id="1058238796">
      <w:bodyDiv w:val="1"/>
      <w:marLeft w:val="0"/>
      <w:marRight w:val="0"/>
      <w:marTop w:val="0"/>
      <w:marBottom w:val="0"/>
      <w:divBdr>
        <w:top w:val="none" w:sz="0" w:space="0" w:color="auto"/>
        <w:left w:val="none" w:sz="0" w:space="0" w:color="auto"/>
        <w:bottom w:val="none" w:sz="0" w:space="0" w:color="auto"/>
        <w:right w:val="none" w:sz="0" w:space="0" w:color="auto"/>
      </w:divBdr>
    </w:div>
    <w:div w:id="1133251107">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203203757">
      <w:bodyDiv w:val="1"/>
      <w:marLeft w:val="0"/>
      <w:marRight w:val="0"/>
      <w:marTop w:val="0"/>
      <w:marBottom w:val="0"/>
      <w:divBdr>
        <w:top w:val="none" w:sz="0" w:space="0" w:color="auto"/>
        <w:left w:val="none" w:sz="0" w:space="0" w:color="auto"/>
        <w:bottom w:val="none" w:sz="0" w:space="0" w:color="auto"/>
        <w:right w:val="none" w:sz="0" w:space="0" w:color="auto"/>
      </w:divBdr>
    </w:div>
    <w:div w:id="1271741959">
      <w:bodyDiv w:val="1"/>
      <w:marLeft w:val="0"/>
      <w:marRight w:val="0"/>
      <w:marTop w:val="0"/>
      <w:marBottom w:val="0"/>
      <w:divBdr>
        <w:top w:val="none" w:sz="0" w:space="0" w:color="auto"/>
        <w:left w:val="none" w:sz="0" w:space="0" w:color="auto"/>
        <w:bottom w:val="none" w:sz="0" w:space="0" w:color="auto"/>
        <w:right w:val="none" w:sz="0" w:space="0" w:color="auto"/>
      </w:divBdr>
    </w:div>
    <w:div w:id="1359813585">
      <w:bodyDiv w:val="1"/>
      <w:marLeft w:val="0"/>
      <w:marRight w:val="0"/>
      <w:marTop w:val="0"/>
      <w:marBottom w:val="0"/>
      <w:divBdr>
        <w:top w:val="none" w:sz="0" w:space="0" w:color="auto"/>
        <w:left w:val="none" w:sz="0" w:space="0" w:color="auto"/>
        <w:bottom w:val="none" w:sz="0" w:space="0" w:color="auto"/>
        <w:right w:val="none" w:sz="0" w:space="0" w:color="auto"/>
      </w:divBdr>
    </w:div>
    <w:div w:id="1378434957">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442455866">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1535535128">
      <w:bodyDiv w:val="1"/>
      <w:marLeft w:val="0"/>
      <w:marRight w:val="0"/>
      <w:marTop w:val="0"/>
      <w:marBottom w:val="0"/>
      <w:divBdr>
        <w:top w:val="none" w:sz="0" w:space="0" w:color="auto"/>
        <w:left w:val="none" w:sz="0" w:space="0" w:color="auto"/>
        <w:bottom w:val="none" w:sz="0" w:space="0" w:color="auto"/>
        <w:right w:val="none" w:sz="0" w:space="0" w:color="auto"/>
      </w:divBdr>
    </w:div>
    <w:div w:id="1566532316">
      <w:bodyDiv w:val="1"/>
      <w:marLeft w:val="0"/>
      <w:marRight w:val="0"/>
      <w:marTop w:val="0"/>
      <w:marBottom w:val="0"/>
      <w:divBdr>
        <w:top w:val="none" w:sz="0" w:space="0" w:color="auto"/>
        <w:left w:val="none" w:sz="0" w:space="0" w:color="auto"/>
        <w:bottom w:val="none" w:sz="0" w:space="0" w:color="auto"/>
        <w:right w:val="none" w:sz="0" w:space="0" w:color="auto"/>
      </w:divBdr>
    </w:div>
    <w:div w:id="1585795511">
      <w:bodyDiv w:val="1"/>
      <w:marLeft w:val="0"/>
      <w:marRight w:val="0"/>
      <w:marTop w:val="0"/>
      <w:marBottom w:val="0"/>
      <w:divBdr>
        <w:top w:val="none" w:sz="0" w:space="0" w:color="auto"/>
        <w:left w:val="none" w:sz="0" w:space="0" w:color="auto"/>
        <w:bottom w:val="none" w:sz="0" w:space="0" w:color="auto"/>
        <w:right w:val="none" w:sz="0" w:space="0" w:color="auto"/>
      </w:divBdr>
    </w:div>
    <w:div w:id="1767189283">
      <w:bodyDiv w:val="1"/>
      <w:marLeft w:val="0"/>
      <w:marRight w:val="0"/>
      <w:marTop w:val="0"/>
      <w:marBottom w:val="0"/>
      <w:divBdr>
        <w:top w:val="none" w:sz="0" w:space="0" w:color="auto"/>
        <w:left w:val="none" w:sz="0" w:space="0" w:color="auto"/>
        <w:bottom w:val="none" w:sz="0" w:space="0" w:color="auto"/>
        <w:right w:val="none" w:sz="0" w:space="0" w:color="auto"/>
      </w:divBdr>
    </w:div>
    <w:div w:id="1772048744">
      <w:bodyDiv w:val="1"/>
      <w:marLeft w:val="0"/>
      <w:marRight w:val="0"/>
      <w:marTop w:val="0"/>
      <w:marBottom w:val="0"/>
      <w:divBdr>
        <w:top w:val="none" w:sz="0" w:space="0" w:color="auto"/>
        <w:left w:val="none" w:sz="0" w:space="0" w:color="auto"/>
        <w:bottom w:val="none" w:sz="0" w:space="0" w:color="auto"/>
        <w:right w:val="none" w:sz="0" w:space="0" w:color="auto"/>
      </w:divBdr>
    </w:div>
    <w:div w:id="2033409950">
      <w:bodyDiv w:val="1"/>
      <w:marLeft w:val="0"/>
      <w:marRight w:val="0"/>
      <w:marTop w:val="0"/>
      <w:marBottom w:val="0"/>
      <w:divBdr>
        <w:top w:val="none" w:sz="0" w:space="0" w:color="auto"/>
        <w:left w:val="none" w:sz="0" w:space="0" w:color="auto"/>
        <w:bottom w:val="none" w:sz="0" w:space="0" w:color="auto"/>
        <w:right w:val="none" w:sz="0" w:space="0" w:color="auto"/>
      </w:divBdr>
    </w:div>
    <w:div w:id="2057003548">
      <w:bodyDiv w:val="1"/>
      <w:marLeft w:val="0"/>
      <w:marRight w:val="0"/>
      <w:marTop w:val="0"/>
      <w:marBottom w:val="0"/>
      <w:divBdr>
        <w:top w:val="none" w:sz="0" w:space="0" w:color="auto"/>
        <w:left w:val="none" w:sz="0" w:space="0" w:color="auto"/>
        <w:bottom w:val="none" w:sz="0" w:space="0" w:color="auto"/>
        <w:right w:val="none" w:sz="0" w:space="0" w:color="auto"/>
      </w:divBdr>
    </w:div>
    <w:div w:id="2069068297">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5BE1-D9DE-4D5C-8B59-6DD36D17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1230</Words>
  <Characters>7012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8226</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risevo@yandex.ru</cp:lastModifiedBy>
  <cp:revision>4</cp:revision>
  <cp:lastPrinted>2018-06-09T06:55:00Z</cp:lastPrinted>
  <dcterms:created xsi:type="dcterms:W3CDTF">2020-12-08T11:27:00Z</dcterms:created>
  <dcterms:modified xsi:type="dcterms:W3CDTF">2020-12-10T06:19:00Z</dcterms:modified>
</cp:coreProperties>
</file>